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E2A1" w14:textId="5D0FB88D" w:rsidR="00006C7A" w:rsidRPr="004228B8" w:rsidRDefault="00040E4C" w:rsidP="00D3657B">
      <w:pPr>
        <w:spacing w:after="160" w:line="312" w:lineRule="auto"/>
        <w:jc w:val="center"/>
        <w:rPr>
          <w:rFonts w:ascii="Cambria" w:hAnsi="Cambria"/>
          <w:b/>
          <w:sz w:val="24"/>
          <w:szCs w:val="24"/>
          <w:lang w:val="en-US"/>
        </w:rPr>
      </w:pPr>
      <w:commentRangeStart w:id="0"/>
      <w:r w:rsidRPr="004228B8">
        <w:rPr>
          <w:rFonts w:ascii="Cambria" w:hAnsi="Cambria"/>
          <w:b/>
          <w:sz w:val="24"/>
          <w:szCs w:val="24"/>
          <w:lang w:val="en-US"/>
        </w:rPr>
        <w:t>XXXXXXXXXXXXXXXXXXXXXXXXXXXXXXXXXXXXXXXXXXXXXXXXXXXXXXXXXXXXXXXXXXXXXXX</w:t>
      </w:r>
      <w:commentRangeEnd w:id="0"/>
      <w:r w:rsidRPr="004228B8">
        <w:rPr>
          <w:rStyle w:val="CommentReference"/>
          <w:rFonts w:ascii="Cambria" w:hAnsi="Cambria"/>
          <w:sz w:val="24"/>
          <w:szCs w:val="24"/>
          <w:lang w:val="en-US"/>
        </w:rPr>
        <w:commentReference w:id="0"/>
      </w:r>
      <w:r w:rsidR="002C00CD">
        <w:rPr>
          <w:rStyle w:val="FootnoteReference"/>
          <w:rFonts w:ascii="Cambria" w:hAnsi="Cambria"/>
          <w:b/>
          <w:sz w:val="24"/>
          <w:szCs w:val="24"/>
          <w:lang w:val="en-US"/>
        </w:rPr>
        <w:footnoteReference w:id="1"/>
      </w:r>
      <w:r w:rsidRPr="004228B8">
        <w:rPr>
          <w:rFonts w:ascii="Cambria" w:hAnsi="Cambria"/>
          <w:b/>
          <w:sz w:val="24"/>
          <w:szCs w:val="24"/>
          <w:lang w:val="en-US"/>
        </w:rPr>
        <w:tab/>
      </w:r>
    </w:p>
    <w:p w14:paraId="22F53C57" w14:textId="77777777" w:rsidR="00040E4C" w:rsidRPr="004228B8" w:rsidRDefault="00040E4C" w:rsidP="00D3657B">
      <w:pPr>
        <w:spacing w:after="160" w:line="312" w:lineRule="auto"/>
        <w:jc w:val="center"/>
        <w:rPr>
          <w:rFonts w:ascii="Cambria" w:hAnsi="Cambria"/>
          <w:b/>
          <w:i/>
          <w:sz w:val="24"/>
          <w:szCs w:val="24"/>
          <w:vertAlign w:val="superscript"/>
          <w:lang w:val="en-US"/>
        </w:rPr>
      </w:pPr>
      <w:commentRangeStart w:id="1"/>
      <w:r w:rsidRPr="004228B8">
        <w:rPr>
          <w:rFonts w:ascii="Cambria" w:hAnsi="Cambria"/>
          <w:b/>
          <w:i/>
          <w:sz w:val="24"/>
          <w:szCs w:val="24"/>
          <w:lang w:val="en-US"/>
        </w:rPr>
        <w:t>Ali YILMAZ</w:t>
      </w:r>
      <w:r w:rsidRPr="004228B8">
        <w:rPr>
          <w:rFonts w:ascii="Cambria" w:hAnsi="Cambria"/>
          <w:b/>
          <w:i/>
          <w:sz w:val="24"/>
          <w:szCs w:val="24"/>
          <w:vertAlign w:val="superscript"/>
          <w:lang w:val="en-US"/>
        </w:rPr>
        <w:t>1</w:t>
      </w:r>
      <w:r w:rsidRPr="004228B8">
        <w:rPr>
          <w:rFonts w:ascii="Cambria" w:hAnsi="Cambria"/>
          <w:b/>
          <w:i/>
          <w:sz w:val="24"/>
          <w:szCs w:val="24"/>
          <w:lang w:val="en-US"/>
        </w:rPr>
        <w:t>, Mehmet YILMAZ</w:t>
      </w:r>
      <w:r w:rsidRPr="004228B8">
        <w:rPr>
          <w:rFonts w:ascii="Cambria" w:hAnsi="Cambria"/>
          <w:b/>
          <w:i/>
          <w:sz w:val="24"/>
          <w:szCs w:val="24"/>
          <w:vertAlign w:val="superscript"/>
          <w:lang w:val="en-US"/>
        </w:rPr>
        <w:t>2</w:t>
      </w:r>
      <w:r w:rsidRPr="004228B8">
        <w:rPr>
          <w:rFonts w:ascii="Cambria" w:hAnsi="Cambria"/>
          <w:b/>
          <w:i/>
          <w:sz w:val="24"/>
          <w:szCs w:val="24"/>
          <w:lang w:val="en-US"/>
        </w:rPr>
        <w:t>, Ayşe YILMAZ</w:t>
      </w:r>
      <w:r w:rsidRPr="004228B8">
        <w:rPr>
          <w:rFonts w:ascii="Cambria" w:hAnsi="Cambria"/>
          <w:b/>
          <w:i/>
          <w:sz w:val="24"/>
          <w:szCs w:val="24"/>
          <w:vertAlign w:val="superscript"/>
          <w:lang w:val="en-US"/>
        </w:rPr>
        <w:t>3</w:t>
      </w:r>
    </w:p>
    <w:p w14:paraId="3518A734" w14:textId="2F5156CE" w:rsidR="00040E4C" w:rsidRPr="004228B8" w:rsidRDefault="00040E4C" w:rsidP="00D3657B">
      <w:pPr>
        <w:spacing w:after="160" w:line="312" w:lineRule="auto"/>
        <w:jc w:val="center"/>
        <w:rPr>
          <w:rFonts w:ascii="Cambria" w:hAnsi="Cambria"/>
          <w:i/>
          <w:sz w:val="24"/>
          <w:szCs w:val="24"/>
          <w:lang w:val="en-US"/>
        </w:rPr>
      </w:pPr>
      <w:r w:rsidRPr="004228B8">
        <w:rPr>
          <w:rFonts w:ascii="Cambria" w:hAnsi="Cambria"/>
          <w:i/>
          <w:sz w:val="24"/>
          <w:szCs w:val="24"/>
          <w:vertAlign w:val="superscript"/>
          <w:lang w:val="en-US"/>
        </w:rPr>
        <w:t>1</w:t>
      </w:r>
      <w:r w:rsidRPr="004228B8">
        <w:rPr>
          <w:rFonts w:ascii="Cambria" w:hAnsi="Cambria"/>
          <w:i/>
          <w:sz w:val="24"/>
          <w:szCs w:val="24"/>
          <w:lang w:val="en-US"/>
        </w:rPr>
        <w:t xml:space="preserve">Ankara </w:t>
      </w:r>
      <w:r w:rsidR="00E64525" w:rsidRPr="004228B8">
        <w:rPr>
          <w:rFonts w:ascii="Cambria" w:hAnsi="Cambria"/>
          <w:i/>
          <w:sz w:val="24"/>
          <w:szCs w:val="24"/>
          <w:lang w:val="en-US"/>
        </w:rPr>
        <w:t>University</w:t>
      </w:r>
      <w:r w:rsidRPr="004228B8">
        <w:rPr>
          <w:rFonts w:ascii="Cambria" w:hAnsi="Cambria"/>
          <w:i/>
          <w:sz w:val="24"/>
          <w:szCs w:val="24"/>
          <w:lang w:val="en-US"/>
        </w:rPr>
        <w:t xml:space="preserve">, </w:t>
      </w:r>
      <w:r w:rsidR="00E64525" w:rsidRPr="004228B8">
        <w:rPr>
          <w:rFonts w:ascii="Cambria" w:hAnsi="Cambria"/>
          <w:i/>
          <w:sz w:val="24"/>
          <w:szCs w:val="24"/>
          <w:lang w:val="en-US"/>
        </w:rPr>
        <w:t xml:space="preserve">Faculty of </w:t>
      </w:r>
      <w:proofErr w:type="spellStart"/>
      <w:r w:rsidR="00F75979">
        <w:rPr>
          <w:rFonts w:ascii="Cambria" w:hAnsi="Cambria"/>
          <w:i/>
          <w:sz w:val="24"/>
          <w:szCs w:val="24"/>
          <w:lang w:val="en-US"/>
        </w:rPr>
        <w:t>X</w:t>
      </w:r>
      <w:r w:rsidRPr="004228B8">
        <w:rPr>
          <w:rFonts w:ascii="Cambria" w:hAnsi="Cambria"/>
          <w:i/>
          <w:sz w:val="24"/>
          <w:szCs w:val="24"/>
          <w:lang w:val="en-US"/>
        </w:rPr>
        <w:t>xxxxxxxxxxxxxxxx</w:t>
      </w:r>
      <w:proofErr w:type="spellEnd"/>
      <w:r w:rsidRPr="004228B8">
        <w:rPr>
          <w:rFonts w:ascii="Cambria" w:hAnsi="Cambria"/>
          <w:i/>
          <w:sz w:val="24"/>
          <w:szCs w:val="24"/>
          <w:lang w:val="en-US"/>
        </w:rPr>
        <w:t>, Ankara / Türkiye</w:t>
      </w:r>
    </w:p>
    <w:p w14:paraId="0DD34851" w14:textId="51C7BE25" w:rsidR="00040E4C" w:rsidRPr="004228B8" w:rsidRDefault="00040E4C" w:rsidP="00D3657B">
      <w:pPr>
        <w:spacing w:after="160" w:line="312" w:lineRule="auto"/>
        <w:jc w:val="center"/>
        <w:rPr>
          <w:rFonts w:ascii="Cambria" w:hAnsi="Cambria"/>
          <w:i/>
          <w:sz w:val="24"/>
          <w:szCs w:val="24"/>
          <w:lang w:val="en-US"/>
        </w:rPr>
      </w:pPr>
      <w:r w:rsidRPr="004228B8">
        <w:rPr>
          <w:rFonts w:ascii="Cambria" w:hAnsi="Cambria"/>
          <w:i/>
          <w:sz w:val="24"/>
          <w:szCs w:val="24"/>
          <w:vertAlign w:val="superscript"/>
          <w:lang w:val="en-US"/>
        </w:rPr>
        <w:t>2</w:t>
      </w:r>
      <w:r w:rsidRPr="004228B8">
        <w:rPr>
          <w:rFonts w:ascii="Cambria" w:hAnsi="Cambria"/>
          <w:i/>
          <w:sz w:val="24"/>
          <w:szCs w:val="24"/>
          <w:lang w:val="en-US"/>
        </w:rPr>
        <w:t xml:space="preserve">Gazi </w:t>
      </w:r>
      <w:r w:rsidR="00E64525" w:rsidRPr="004228B8">
        <w:rPr>
          <w:rFonts w:ascii="Cambria" w:hAnsi="Cambria"/>
          <w:i/>
          <w:sz w:val="24"/>
          <w:szCs w:val="24"/>
          <w:lang w:val="en-US"/>
        </w:rPr>
        <w:t>University</w:t>
      </w:r>
      <w:r w:rsidRPr="004228B8">
        <w:rPr>
          <w:rFonts w:ascii="Cambria" w:hAnsi="Cambria"/>
          <w:i/>
          <w:sz w:val="24"/>
          <w:szCs w:val="24"/>
          <w:lang w:val="en-US"/>
        </w:rPr>
        <w:t xml:space="preserve">, </w:t>
      </w:r>
      <w:r w:rsidR="00E64525" w:rsidRPr="004228B8">
        <w:rPr>
          <w:rFonts w:ascii="Cambria" w:hAnsi="Cambria"/>
          <w:i/>
          <w:sz w:val="24"/>
          <w:szCs w:val="24"/>
          <w:lang w:val="en-US"/>
        </w:rPr>
        <w:t xml:space="preserve">Faculty of </w:t>
      </w:r>
      <w:proofErr w:type="spellStart"/>
      <w:r w:rsidR="00F75979">
        <w:rPr>
          <w:rFonts w:ascii="Cambria" w:hAnsi="Cambria"/>
          <w:i/>
          <w:sz w:val="24"/>
          <w:szCs w:val="24"/>
          <w:lang w:val="en-US"/>
        </w:rPr>
        <w:t>X</w:t>
      </w:r>
      <w:r w:rsidRPr="004228B8">
        <w:rPr>
          <w:rFonts w:ascii="Cambria" w:hAnsi="Cambria"/>
          <w:i/>
          <w:sz w:val="24"/>
          <w:szCs w:val="24"/>
          <w:lang w:val="en-US"/>
        </w:rPr>
        <w:t>xxxxxxxxxxxxxxxx</w:t>
      </w:r>
      <w:proofErr w:type="spellEnd"/>
      <w:r w:rsidRPr="004228B8">
        <w:rPr>
          <w:rFonts w:ascii="Cambria" w:hAnsi="Cambria"/>
          <w:i/>
          <w:sz w:val="24"/>
          <w:szCs w:val="24"/>
          <w:lang w:val="en-US"/>
        </w:rPr>
        <w:t>, Ankara / Türkiye</w:t>
      </w:r>
    </w:p>
    <w:p w14:paraId="7D89F768" w14:textId="1A65C043" w:rsidR="00040E4C" w:rsidRPr="004228B8" w:rsidRDefault="00040E4C" w:rsidP="00D3657B">
      <w:pPr>
        <w:spacing w:after="160" w:line="312" w:lineRule="auto"/>
        <w:jc w:val="center"/>
        <w:rPr>
          <w:rFonts w:ascii="Cambria" w:hAnsi="Cambria"/>
          <w:i/>
          <w:sz w:val="24"/>
          <w:szCs w:val="24"/>
          <w:lang w:val="en-US"/>
        </w:rPr>
      </w:pPr>
      <w:r w:rsidRPr="004228B8">
        <w:rPr>
          <w:rFonts w:ascii="Cambria" w:hAnsi="Cambria"/>
          <w:i/>
          <w:sz w:val="24"/>
          <w:szCs w:val="24"/>
          <w:vertAlign w:val="superscript"/>
          <w:lang w:val="en-US"/>
        </w:rPr>
        <w:t>3</w:t>
      </w:r>
      <w:r w:rsidRPr="004228B8">
        <w:rPr>
          <w:rFonts w:ascii="Cambria" w:hAnsi="Cambria"/>
          <w:i/>
          <w:sz w:val="24"/>
          <w:szCs w:val="24"/>
          <w:lang w:val="en-US"/>
        </w:rPr>
        <w:t xml:space="preserve">Hacettepe </w:t>
      </w:r>
      <w:r w:rsidR="00E64525" w:rsidRPr="004228B8">
        <w:rPr>
          <w:rFonts w:ascii="Cambria" w:hAnsi="Cambria"/>
          <w:i/>
          <w:sz w:val="24"/>
          <w:szCs w:val="24"/>
          <w:lang w:val="en-US"/>
        </w:rPr>
        <w:t>University</w:t>
      </w:r>
      <w:r w:rsidRPr="004228B8">
        <w:rPr>
          <w:rFonts w:ascii="Cambria" w:hAnsi="Cambria"/>
          <w:i/>
          <w:sz w:val="24"/>
          <w:szCs w:val="24"/>
          <w:lang w:val="en-US"/>
        </w:rPr>
        <w:t xml:space="preserve">, </w:t>
      </w:r>
      <w:r w:rsidR="00E64525" w:rsidRPr="004228B8">
        <w:rPr>
          <w:rFonts w:ascii="Cambria" w:hAnsi="Cambria"/>
          <w:i/>
          <w:sz w:val="24"/>
          <w:szCs w:val="24"/>
          <w:lang w:val="en-US"/>
        </w:rPr>
        <w:t xml:space="preserve">Faculty of </w:t>
      </w:r>
      <w:proofErr w:type="spellStart"/>
      <w:r w:rsidR="00F75979">
        <w:rPr>
          <w:rFonts w:ascii="Cambria" w:hAnsi="Cambria"/>
          <w:i/>
          <w:sz w:val="24"/>
          <w:szCs w:val="24"/>
          <w:lang w:val="en-US"/>
        </w:rPr>
        <w:t>X</w:t>
      </w:r>
      <w:r w:rsidRPr="004228B8">
        <w:rPr>
          <w:rFonts w:ascii="Cambria" w:hAnsi="Cambria"/>
          <w:i/>
          <w:sz w:val="24"/>
          <w:szCs w:val="24"/>
          <w:lang w:val="en-US"/>
        </w:rPr>
        <w:t>xxxxxxxxxxxxxxxx</w:t>
      </w:r>
      <w:proofErr w:type="spellEnd"/>
      <w:r w:rsidRPr="004228B8">
        <w:rPr>
          <w:rFonts w:ascii="Cambria" w:hAnsi="Cambria"/>
          <w:i/>
          <w:sz w:val="24"/>
          <w:szCs w:val="24"/>
          <w:lang w:val="en-US"/>
        </w:rPr>
        <w:t>, Ankara / Türkiye</w:t>
      </w:r>
      <w:commentRangeEnd w:id="1"/>
      <w:r w:rsidRPr="004228B8">
        <w:rPr>
          <w:rStyle w:val="CommentReference"/>
          <w:rFonts w:ascii="Cambria" w:hAnsi="Cambria"/>
          <w:i/>
          <w:sz w:val="24"/>
          <w:szCs w:val="24"/>
          <w:lang w:val="en-US"/>
        </w:rPr>
        <w:commentReference w:id="1"/>
      </w:r>
    </w:p>
    <w:p w14:paraId="30E54286" w14:textId="7B7756CE" w:rsidR="00040E4C" w:rsidRPr="004228B8" w:rsidRDefault="00E64525" w:rsidP="00D3657B">
      <w:pPr>
        <w:spacing w:after="160" w:line="312" w:lineRule="auto"/>
        <w:jc w:val="both"/>
        <w:rPr>
          <w:rFonts w:ascii="Cambria" w:hAnsi="Cambria"/>
          <w:sz w:val="24"/>
          <w:szCs w:val="24"/>
          <w:lang w:val="en-US"/>
        </w:rPr>
      </w:pPr>
      <w:r w:rsidRPr="004228B8">
        <w:rPr>
          <w:rFonts w:ascii="Cambria" w:hAnsi="Cambria"/>
          <w:b/>
          <w:sz w:val="24"/>
          <w:szCs w:val="24"/>
          <w:lang w:val="en-US"/>
        </w:rPr>
        <w:t>Abstract</w:t>
      </w:r>
      <w:r w:rsidR="00972E95">
        <w:rPr>
          <w:rFonts w:ascii="Cambria" w:hAnsi="Cambria"/>
          <w:b/>
          <w:sz w:val="24"/>
          <w:szCs w:val="24"/>
          <w:lang w:val="en-US"/>
        </w:rPr>
        <w:t>:</w:t>
      </w:r>
      <w:r w:rsidR="00972E95" w:rsidRPr="00972E95">
        <w:rPr>
          <w:rFonts w:ascii="Cambria" w:hAnsi="Cambria"/>
          <w:bCs/>
          <w:sz w:val="24"/>
          <w:szCs w:val="24"/>
          <w:lang w:val="en-US"/>
        </w:rPr>
        <w:t>X</w:t>
      </w:r>
      <w:commentRangeStart w:id="2"/>
      <w:r w:rsidR="00040E4C" w:rsidRPr="004228B8">
        <w:rPr>
          <w:rFonts w:ascii="Cambria" w:hAnsi="Cambria"/>
          <w:sz w:val="24"/>
          <w:szCs w:val="24"/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commentRangeEnd w:id="2"/>
      <w:r w:rsidR="00040E4C" w:rsidRPr="004228B8">
        <w:rPr>
          <w:rStyle w:val="CommentReference"/>
          <w:rFonts w:ascii="Cambria" w:hAnsi="Cambria"/>
          <w:sz w:val="24"/>
          <w:szCs w:val="24"/>
          <w:lang w:val="en-US"/>
        </w:rPr>
        <w:commentReference w:id="2"/>
      </w:r>
    </w:p>
    <w:p w14:paraId="6635DE54" w14:textId="47F36255" w:rsidR="00040E4C" w:rsidRPr="004228B8" w:rsidRDefault="00E64525" w:rsidP="00D3657B">
      <w:pPr>
        <w:spacing w:after="160" w:line="312" w:lineRule="auto"/>
        <w:jc w:val="both"/>
        <w:rPr>
          <w:rFonts w:ascii="Cambria" w:hAnsi="Cambria"/>
          <w:sz w:val="24"/>
          <w:szCs w:val="24"/>
          <w:lang w:val="en-US"/>
        </w:rPr>
      </w:pPr>
      <w:r w:rsidRPr="004228B8">
        <w:rPr>
          <w:rFonts w:ascii="Cambria" w:hAnsi="Cambria"/>
          <w:b/>
          <w:i/>
          <w:sz w:val="24"/>
          <w:szCs w:val="24"/>
          <w:lang w:val="en-US"/>
        </w:rPr>
        <w:t>Keywords</w:t>
      </w:r>
      <w:commentRangeStart w:id="3"/>
      <w:r w:rsidR="00040E4C" w:rsidRPr="004228B8">
        <w:rPr>
          <w:rFonts w:ascii="Cambria" w:hAnsi="Cambria"/>
          <w:b/>
          <w:i/>
          <w:sz w:val="24"/>
          <w:szCs w:val="24"/>
          <w:lang w:val="en-US"/>
        </w:rPr>
        <w:t>:</w:t>
      </w:r>
      <w:r w:rsidR="00040E4C" w:rsidRPr="004228B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2C00CD">
        <w:rPr>
          <w:rFonts w:ascii="Cambria" w:hAnsi="Cambria"/>
          <w:sz w:val="24"/>
          <w:szCs w:val="24"/>
          <w:lang w:val="en-US"/>
        </w:rPr>
        <w:t>X</w:t>
      </w:r>
      <w:r w:rsidR="00040E4C" w:rsidRPr="004228B8">
        <w:rPr>
          <w:rFonts w:ascii="Cambria" w:hAnsi="Cambria"/>
          <w:sz w:val="24"/>
          <w:szCs w:val="24"/>
          <w:lang w:val="en-US"/>
        </w:rPr>
        <w:t>xx</w:t>
      </w:r>
      <w:proofErr w:type="spellEnd"/>
      <w:r w:rsidR="00040E4C" w:rsidRPr="004228B8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="002C00CD">
        <w:rPr>
          <w:rFonts w:ascii="Cambria" w:hAnsi="Cambria"/>
          <w:sz w:val="24"/>
          <w:szCs w:val="24"/>
          <w:lang w:val="en-US"/>
        </w:rPr>
        <w:t>X</w:t>
      </w:r>
      <w:r w:rsidR="00040E4C" w:rsidRPr="004228B8">
        <w:rPr>
          <w:rFonts w:ascii="Cambria" w:hAnsi="Cambria"/>
          <w:sz w:val="24"/>
          <w:szCs w:val="24"/>
          <w:lang w:val="en-US"/>
        </w:rPr>
        <w:t>xx</w:t>
      </w:r>
      <w:proofErr w:type="spellEnd"/>
      <w:r w:rsidR="00040E4C" w:rsidRPr="004228B8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="002C00CD">
        <w:rPr>
          <w:rFonts w:ascii="Cambria" w:hAnsi="Cambria"/>
          <w:sz w:val="24"/>
          <w:szCs w:val="24"/>
          <w:lang w:val="en-US"/>
        </w:rPr>
        <w:t>X</w:t>
      </w:r>
      <w:r w:rsidR="00040E4C" w:rsidRPr="004228B8">
        <w:rPr>
          <w:rFonts w:ascii="Cambria" w:hAnsi="Cambria"/>
          <w:sz w:val="24"/>
          <w:szCs w:val="24"/>
          <w:lang w:val="en-US"/>
        </w:rPr>
        <w:t>xx</w:t>
      </w:r>
      <w:proofErr w:type="spellEnd"/>
      <w:r w:rsidR="00040E4C" w:rsidRPr="004228B8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="002C00CD">
        <w:rPr>
          <w:rFonts w:ascii="Cambria" w:hAnsi="Cambria"/>
          <w:sz w:val="24"/>
          <w:szCs w:val="24"/>
          <w:lang w:val="en-US"/>
        </w:rPr>
        <w:t>X</w:t>
      </w:r>
      <w:r w:rsidR="00040E4C" w:rsidRPr="004228B8">
        <w:rPr>
          <w:rFonts w:ascii="Cambria" w:hAnsi="Cambria"/>
          <w:sz w:val="24"/>
          <w:szCs w:val="24"/>
          <w:lang w:val="en-US"/>
        </w:rPr>
        <w:t>xx</w:t>
      </w:r>
      <w:proofErr w:type="spellEnd"/>
      <w:r w:rsidR="00040E4C" w:rsidRPr="004228B8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="002C00CD">
        <w:rPr>
          <w:rFonts w:ascii="Cambria" w:hAnsi="Cambria"/>
          <w:sz w:val="24"/>
          <w:szCs w:val="24"/>
          <w:lang w:val="en-US"/>
        </w:rPr>
        <w:t>X</w:t>
      </w:r>
      <w:r w:rsidR="00040E4C" w:rsidRPr="004228B8">
        <w:rPr>
          <w:rFonts w:ascii="Cambria" w:hAnsi="Cambria"/>
          <w:sz w:val="24"/>
          <w:szCs w:val="24"/>
          <w:lang w:val="en-US"/>
        </w:rPr>
        <w:t>xx</w:t>
      </w:r>
      <w:proofErr w:type="spellEnd"/>
      <w:r w:rsidR="00040E4C" w:rsidRPr="004228B8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="002C00CD">
        <w:rPr>
          <w:rFonts w:ascii="Cambria" w:hAnsi="Cambria"/>
          <w:sz w:val="24"/>
          <w:szCs w:val="24"/>
          <w:lang w:val="en-US"/>
        </w:rPr>
        <w:t>X</w:t>
      </w:r>
      <w:r w:rsidR="00040E4C" w:rsidRPr="004228B8">
        <w:rPr>
          <w:rFonts w:ascii="Cambria" w:hAnsi="Cambria"/>
          <w:sz w:val="24"/>
          <w:szCs w:val="24"/>
          <w:lang w:val="en-US"/>
        </w:rPr>
        <w:t>xx</w:t>
      </w:r>
      <w:proofErr w:type="spellEnd"/>
      <w:r w:rsidR="00040E4C" w:rsidRPr="004228B8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="002C00CD">
        <w:rPr>
          <w:rFonts w:ascii="Cambria" w:hAnsi="Cambria"/>
          <w:sz w:val="24"/>
          <w:szCs w:val="24"/>
          <w:lang w:val="en-US"/>
        </w:rPr>
        <w:t>X</w:t>
      </w:r>
      <w:r w:rsidR="00040E4C" w:rsidRPr="004228B8">
        <w:rPr>
          <w:rFonts w:ascii="Cambria" w:hAnsi="Cambria"/>
          <w:sz w:val="24"/>
          <w:szCs w:val="24"/>
          <w:lang w:val="en-US"/>
        </w:rPr>
        <w:t>xx</w:t>
      </w:r>
      <w:commentRangeEnd w:id="3"/>
      <w:proofErr w:type="spellEnd"/>
      <w:r w:rsidR="00040E4C" w:rsidRPr="004228B8">
        <w:rPr>
          <w:rStyle w:val="CommentReference"/>
          <w:rFonts w:ascii="Cambria" w:hAnsi="Cambria"/>
          <w:sz w:val="24"/>
          <w:szCs w:val="24"/>
          <w:lang w:val="en-US"/>
        </w:rPr>
        <w:commentReference w:id="3"/>
      </w:r>
    </w:p>
    <w:p w14:paraId="3B9F1994" w14:textId="77777777" w:rsidR="00040E4C" w:rsidRPr="004228B8" w:rsidRDefault="00040E4C" w:rsidP="00D3657B">
      <w:pPr>
        <w:spacing w:after="160" w:line="312" w:lineRule="auto"/>
        <w:jc w:val="both"/>
        <w:rPr>
          <w:rFonts w:ascii="Cambria" w:hAnsi="Cambria"/>
          <w:sz w:val="24"/>
          <w:szCs w:val="24"/>
          <w:lang w:val="en-US"/>
        </w:rPr>
      </w:pPr>
    </w:p>
    <w:p w14:paraId="61A50D2B" w14:textId="5C7A2437" w:rsidR="00040E4C" w:rsidRPr="004228B8" w:rsidRDefault="00E64525" w:rsidP="00D3657B">
      <w:pPr>
        <w:spacing w:after="160" w:line="312" w:lineRule="auto"/>
        <w:jc w:val="both"/>
        <w:rPr>
          <w:rFonts w:ascii="Cambria" w:hAnsi="Cambria"/>
          <w:b/>
          <w:sz w:val="24"/>
          <w:szCs w:val="24"/>
          <w:lang w:val="en-US"/>
        </w:rPr>
      </w:pPr>
      <w:commentRangeStart w:id="4"/>
      <w:r w:rsidRPr="004228B8">
        <w:rPr>
          <w:rFonts w:ascii="Cambria" w:hAnsi="Cambria"/>
          <w:b/>
          <w:sz w:val="24"/>
          <w:szCs w:val="24"/>
          <w:lang w:val="en-US"/>
        </w:rPr>
        <w:t>INTRODUCTION AND THEORETICAL FRAMEWORK</w:t>
      </w:r>
      <w:r w:rsidR="00040E4C" w:rsidRPr="004228B8">
        <w:rPr>
          <w:rFonts w:ascii="Cambria" w:hAnsi="Cambria"/>
          <w:b/>
          <w:sz w:val="24"/>
          <w:szCs w:val="24"/>
          <w:lang w:val="en-US"/>
        </w:rPr>
        <w:t xml:space="preserve"> </w:t>
      </w:r>
      <w:commentRangeEnd w:id="4"/>
      <w:r w:rsidR="00040E4C" w:rsidRPr="004228B8">
        <w:rPr>
          <w:rStyle w:val="CommentReference"/>
          <w:rFonts w:ascii="Cambria" w:hAnsi="Cambria"/>
          <w:sz w:val="24"/>
          <w:szCs w:val="24"/>
          <w:lang w:val="en-US"/>
        </w:rPr>
        <w:commentReference w:id="4"/>
      </w:r>
    </w:p>
    <w:p w14:paraId="13F712A0" w14:textId="259F5F4B" w:rsidR="00040E4C" w:rsidRDefault="00972E95" w:rsidP="00D3657B">
      <w:pPr>
        <w:spacing w:after="160" w:line="312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X</w:t>
      </w:r>
      <w:r w:rsidR="00040E4C" w:rsidRPr="004228B8">
        <w:rPr>
          <w:rFonts w:ascii="Cambria" w:hAnsi="Cambria"/>
          <w:sz w:val="24"/>
          <w:szCs w:val="24"/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040E4C" w:rsidRPr="004228B8">
        <w:rPr>
          <w:rFonts w:ascii="Cambria" w:hAnsi="Cambria"/>
          <w:sz w:val="24"/>
          <w:szCs w:val="24"/>
          <w:lang w:val="en-US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</w:t>
      </w:r>
      <w:commentRangeStart w:id="5"/>
      <w:r w:rsidR="00040E4C" w:rsidRPr="004228B8">
        <w:rPr>
          <w:rStyle w:val="FootnoteReference"/>
          <w:rFonts w:ascii="Cambria" w:hAnsi="Cambria"/>
          <w:sz w:val="24"/>
          <w:szCs w:val="24"/>
          <w:lang w:val="en-US"/>
        </w:rPr>
        <w:footnoteReference w:id="2"/>
      </w:r>
      <w:commentRangeEnd w:id="5"/>
      <w:r w:rsidR="00040E4C" w:rsidRPr="004228B8">
        <w:rPr>
          <w:rStyle w:val="CommentReference"/>
          <w:rFonts w:ascii="Cambria" w:hAnsi="Cambria"/>
          <w:sz w:val="24"/>
          <w:szCs w:val="24"/>
          <w:lang w:val="en-US"/>
        </w:rPr>
        <w:commentReference w:id="5"/>
      </w:r>
      <w:r w:rsidR="00040E4C" w:rsidRPr="004228B8">
        <w:rPr>
          <w:rFonts w:ascii="Cambria" w:hAnsi="Cambria"/>
          <w:sz w:val="24"/>
          <w:szCs w:val="24"/>
          <w:lang w:val="en-US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</w:t>
      </w:r>
      <w:commentRangeStart w:id="6"/>
      <w:r w:rsidR="00040E4C" w:rsidRPr="004228B8">
        <w:rPr>
          <w:rFonts w:ascii="Cambria" w:hAnsi="Cambria"/>
          <w:sz w:val="24"/>
          <w:szCs w:val="24"/>
          <w:lang w:val="en-US"/>
        </w:rPr>
        <w:t>(</w:t>
      </w:r>
      <w:proofErr w:type="spellStart"/>
      <w:r w:rsidR="00040E4C" w:rsidRPr="004228B8">
        <w:rPr>
          <w:rFonts w:ascii="Cambria" w:hAnsi="Cambria"/>
          <w:sz w:val="24"/>
          <w:szCs w:val="24"/>
          <w:lang w:val="en-US"/>
        </w:rPr>
        <w:t>Yılmaz</w:t>
      </w:r>
      <w:proofErr w:type="spellEnd"/>
      <w:r w:rsidR="00040E4C" w:rsidRPr="004228B8">
        <w:rPr>
          <w:rFonts w:ascii="Cambria" w:hAnsi="Cambria"/>
          <w:sz w:val="24"/>
          <w:szCs w:val="24"/>
          <w:lang w:val="en-US"/>
        </w:rPr>
        <w:t xml:space="preserve">, 2018:1-2). </w:t>
      </w:r>
      <w:commentRangeEnd w:id="6"/>
      <w:r w:rsidR="00040E4C" w:rsidRPr="004228B8">
        <w:rPr>
          <w:rStyle w:val="CommentReference"/>
          <w:rFonts w:ascii="Cambria" w:hAnsi="Cambria"/>
          <w:sz w:val="24"/>
          <w:szCs w:val="24"/>
          <w:lang w:val="en-US"/>
        </w:rPr>
        <w:commentReference w:id="6"/>
      </w:r>
    </w:p>
    <w:p w14:paraId="0EF7DAE4" w14:textId="3B15FE1F" w:rsidR="002C00CD" w:rsidRDefault="002C00CD" w:rsidP="00D3657B">
      <w:pPr>
        <w:spacing w:after="160" w:line="312" w:lineRule="auto"/>
        <w:jc w:val="both"/>
        <w:rPr>
          <w:rFonts w:ascii="Cambria" w:hAnsi="Cambria"/>
          <w:sz w:val="24"/>
          <w:szCs w:val="24"/>
          <w:lang w:val="en-US"/>
        </w:rPr>
      </w:pPr>
      <w:bookmarkStart w:id="7" w:name="_Hlk138615018"/>
      <w:r>
        <w:rPr>
          <w:rFonts w:ascii="Cambria" w:hAnsi="Cambria"/>
          <w:sz w:val="24"/>
          <w:szCs w:val="24"/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bookmarkStart w:id="8" w:name="_Hlk138614993"/>
      <w:bookmarkEnd w:id="7"/>
      <w:r w:rsidR="005E2019"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(</w:t>
      </w:r>
      <w:proofErr w:type="spellStart"/>
      <w:r>
        <w:rPr>
          <w:rFonts w:ascii="Cambria" w:hAnsi="Cambria"/>
          <w:sz w:val="24"/>
          <w:szCs w:val="24"/>
          <w:lang w:val="en-US"/>
        </w:rPr>
        <w:t>Yılmaz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and </w:t>
      </w:r>
      <w:proofErr w:type="spellStart"/>
      <w:r>
        <w:rPr>
          <w:rFonts w:ascii="Cambria" w:hAnsi="Cambria"/>
          <w:sz w:val="24"/>
          <w:szCs w:val="24"/>
          <w:lang w:val="en-US"/>
        </w:rPr>
        <w:t>Türker</w:t>
      </w:r>
      <w:proofErr w:type="spellEnd"/>
      <w:r>
        <w:rPr>
          <w:rFonts w:ascii="Cambria" w:hAnsi="Cambria"/>
          <w:sz w:val="24"/>
          <w:szCs w:val="24"/>
          <w:lang w:val="en-US"/>
        </w:rPr>
        <w:t>, 2023:1-2).</w:t>
      </w:r>
      <w:bookmarkEnd w:id="8"/>
      <w:r>
        <w:rPr>
          <w:rFonts w:ascii="Cambria" w:hAnsi="Cambria"/>
          <w:sz w:val="24"/>
          <w:szCs w:val="24"/>
          <w:lang w:val="en-US"/>
        </w:rPr>
        <w:t xml:space="preserve"> </w:t>
      </w:r>
    </w:p>
    <w:p w14:paraId="4CC79926" w14:textId="2DE20F4D" w:rsidR="002C00CD" w:rsidRDefault="002C00CD" w:rsidP="002C00CD">
      <w:pPr>
        <w:spacing w:after="160" w:line="312" w:lineRule="auto"/>
        <w:jc w:val="both"/>
        <w:rPr>
          <w:rFonts w:ascii="Cambria" w:hAnsi="Cambria"/>
          <w:sz w:val="24"/>
          <w:szCs w:val="24"/>
          <w:lang w:val="en-US"/>
        </w:rPr>
      </w:pPr>
      <w:bookmarkStart w:id="9" w:name="_Hlk138615012"/>
      <w:r>
        <w:rPr>
          <w:rFonts w:ascii="Cambria" w:hAnsi="Cambria"/>
          <w:sz w:val="24"/>
          <w:szCs w:val="24"/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bookmarkEnd w:id="9"/>
      <w:r>
        <w:rPr>
          <w:rFonts w:ascii="Cambria" w:hAnsi="Cambria"/>
          <w:sz w:val="24"/>
          <w:szCs w:val="24"/>
          <w:lang w:val="en-US"/>
        </w:rPr>
        <w:t xml:space="preserve"> </w:t>
      </w:r>
      <w:bookmarkStart w:id="10" w:name="_Hlk138615004"/>
      <w:r>
        <w:rPr>
          <w:rFonts w:ascii="Cambria" w:hAnsi="Cambria"/>
          <w:sz w:val="24"/>
          <w:szCs w:val="24"/>
          <w:lang w:val="en-US"/>
        </w:rPr>
        <w:t>(</w:t>
      </w:r>
      <w:proofErr w:type="spellStart"/>
      <w:r>
        <w:rPr>
          <w:rFonts w:ascii="Cambria" w:hAnsi="Cambria"/>
          <w:sz w:val="24"/>
          <w:szCs w:val="24"/>
          <w:lang w:val="en-US"/>
        </w:rPr>
        <w:t>Yılmaz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et al., 2023:1-2).</w:t>
      </w:r>
      <w:bookmarkEnd w:id="10"/>
      <w:r>
        <w:rPr>
          <w:rFonts w:ascii="Cambria" w:hAnsi="Cambria"/>
          <w:sz w:val="24"/>
          <w:szCs w:val="24"/>
          <w:lang w:val="en-US"/>
        </w:rPr>
        <w:t xml:space="preserve"> </w:t>
      </w:r>
    </w:p>
    <w:p w14:paraId="62F3265B" w14:textId="77777777" w:rsidR="002C00CD" w:rsidRPr="004228B8" w:rsidRDefault="002C00CD" w:rsidP="00D3657B">
      <w:pPr>
        <w:spacing w:after="160" w:line="312" w:lineRule="auto"/>
        <w:jc w:val="both"/>
        <w:rPr>
          <w:rFonts w:ascii="Cambria" w:hAnsi="Cambria"/>
          <w:sz w:val="24"/>
          <w:szCs w:val="24"/>
          <w:lang w:val="en-US"/>
        </w:rPr>
      </w:pPr>
    </w:p>
    <w:p w14:paraId="6D1858DB" w14:textId="771281C3" w:rsidR="00040E4C" w:rsidRPr="004228B8" w:rsidRDefault="00E64525" w:rsidP="00D3657B">
      <w:pPr>
        <w:spacing w:after="160" w:line="312" w:lineRule="auto"/>
        <w:jc w:val="both"/>
        <w:rPr>
          <w:rFonts w:ascii="Cambria" w:hAnsi="Cambria"/>
          <w:b/>
          <w:sz w:val="24"/>
          <w:szCs w:val="24"/>
          <w:lang w:val="en-US"/>
        </w:rPr>
      </w:pPr>
      <w:commentRangeStart w:id="11"/>
      <w:r w:rsidRPr="004228B8">
        <w:rPr>
          <w:rFonts w:ascii="Cambria" w:hAnsi="Cambria"/>
          <w:b/>
          <w:sz w:val="24"/>
          <w:szCs w:val="24"/>
          <w:lang w:val="en-US"/>
        </w:rPr>
        <w:t xml:space="preserve">PURPOSE </w:t>
      </w:r>
    </w:p>
    <w:p w14:paraId="5A15B83A" w14:textId="6E006B7D" w:rsidR="00040E4C" w:rsidRPr="004228B8" w:rsidRDefault="00F75979" w:rsidP="00D3657B">
      <w:pPr>
        <w:spacing w:after="160" w:line="312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X</w:t>
      </w:r>
      <w:r w:rsidR="00040E4C" w:rsidRPr="004228B8">
        <w:rPr>
          <w:rFonts w:ascii="Cambria" w:hAnsi="Cambria"/>
          <w:sz w:val="24"/>
          <w:szCs w:val="24"/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040E4C" w:rsidRPr="004228B8">
        <w:rPr>
          <w:rFonts w:ascii="Cambria" w:hAnsi="Cambria"/>
          <w:sz w:val="24"/>
          <w:szCs w:val="24"/>
          <w:lang w:val="en-US"/>
        </w:rPr>
        <w:lastRenderedPageBreak/>
        <w:t>xxxxxxxxxxxxxxxxxxxxxxxxxxxxxxxxxxxxxxxxxxxxxxxxxxxxxxxxxxxxxxxxxxxxxxxxxxxxxxxxxxxxxxxxxxxxxxxxxxxxxxxxxxxxxxxxxxxxxxxxxxxxxxxxxxxxxxxxxxxxxxxxxxxxxxxxxxxxxxxxxxxxxxxxxxxxxxxxxxxxx</w:t>
      </w:r>
    </w:p>
    <w:p w14:paraId="0E496DDA" w14:textId="4CF72902" w:rsidR="00040E4C" w:rsidRPr="004228B8" w:rsidRDefault="00E64525" w:rsidP="00D3657B">
      <w:pPr>
        <w:spacing w:after="160" w:line="312" w:lineRule="auto"/>
        <w:jc w:val="both"/>
        <w:rPr>
          <w:rFonts w:ascii="Cambria" w:hAnsi="Cambria"/>
          <w:b/>
          <w:sz w:val="24"/>
          <w:szCs w:val="24"/>
          <w:lang w:val="en-US"/>
        </w:rPr>
      </w:pPr>
      <w:r w:rsidRPr="004228B8">
        <w:rPr>
          <w:rFonts w:ascii="Cambria" w:hAnsi="Cambria"/>
          <w:b/>
          <w:sz w:val="24"/>
          <w:szCs w:val="24"/>
          <w:lang w:val="en-US"/>
        </w:rPr>
        <w:t>SCOPE</w:t>
      </w:r>
    </w:p>
    <w:p w14:paraId="32080370" w14:textId="2ACF2CAB" w:rsidR="00040E4C" w:rsidRPr="004228B8" w:rsidRDefault="00F75979" w:rsidP="00D3657B">
      <w:pPr>
        <w:spacing w:after="160" w:line="312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X</w:t>
      </w:r>
      <w:r w:rsidR="00040E4C" w:rsidRPr="004228B8">
        <w:rPr>
          <w:rFonts w:ascii="Cambria" w:hAnsi="Cambria"/>
          <w:sz w:val="24"/>
          <w:szCs w:val="24"/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78789ED9" w14:textId="4BF0C069" w:rsidR="00040E4C" w:rsidRPr="004228B8" w:rsidRDefault="00E64525" w:rsidP="00D3657B">
      <w:pPr>
        <w:spacing w:after="160" w:line="312" w:lineRule="auto"/>
        <w:jc w:val="both"/>
        <w:rPr>
          <w:rFonts w:ascii="Cambria" w:hAnsi="Cambria"/>
          <w:b/>
          <w:sz w:val="24"/>
          <w:szCs w:val="24"/>
          <w:lang w:val="en-US"/>
        </w:rPr>
      </w:pPr>
      <w:r w:rsidRPr="004228B8">
        <w:rPr>
          <w:rFonts w:ascii="Cambria" w:hAnsi="Cambria"/>
          <w:b/>
          <w:sz w:val="24"/>
          <w:szCs w:val="24"/>
          <w:lang w:val="en-US"/>
        </w:rPr>
        <w:t>METHOD</w:t>
      </w:r>
    </w:p>
    <w:p w14:paraId="4672EFC1" w14:textId="0E563D70" w:rsidR="00040E4C" w:rsidRPr="004228B8" w:rsidRDefault="00F75979" w:rsidP="00D3657B">
      <w:pPr>
        <w:spacing w:after="160" w:line="312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X</w:t>
      </w:r>
      <w:r w:rsidR="00040E4C" w:rsidRPr="004228B8">
        <w:rPr>
          <w:rFonts w:ascii="Cambria" w:hAnsi="Cambria"/>
          <w:sz w:val="24"/>
          <w:szCs w:val="24"/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commentRangeEnd w:id="11"/>
      <w:r w:rsidR="002B46D6" w:rsidRPr="004228B8">
        <w:rPr>
          <w:rStyle w:val="CommentReference"/>
          <w:rFonts w:ascii="Cambria" w:hAnsi="Cambria"/>
          <w:sz w:val="24"/>
          <w:szCs w:val="24"/>
          <w:lang w:val="en-US"/>
        </w:rPr>
        <w:commentReference w:id="11"/>
      </w:r>
    </w:p>
    <w:p w14:paraId="4264A1F2" w14:textId="439304B7" w:rsidR="00040E4C" w:rsidRPr="004228B8" w:rsidRDefault="002B46D6" w:rsidP="00D3657B">
      <w:pPr>
        <w:spacing w:after="160" w:line="312" w:lineRule="auto"/>
        <w:jc w:val="both"/>
        <w:rPr>
          <w:rFonts w:ascii="Cambria" w:hAnsi="Cambria"/>
          <w:b/>
          <w:sz w:val="24"/>
          <w:szCs w:val="24"/>
          <w:lang w:val="en-US"/>
        </w:rPr>
      </w:pPr>
      <w:commentRangeStart w:id="12"/>
      <w:commentRangeEnd w:id="12"/>
      <w:r w:rsidRPr="004228B8">
        <w:rPr>
          <w:rStyle w:val="CommentReference"/>
          <w:rFonts w:ascii="Cambria" w:hAnsi="Cambria"/>
          <w:sz w:val="24"/>
          <w:szCs w:val="24"/>
          <w:lang w:val="en-US"/>
        </w:rPr>
        <w:commentReference w:id="12"/>
      </w:r>
      <w:r w:rsidR="00E8749D" w:rsidRPr="004228B8">
        <w:rPr>
          <w:rFonts w:ascii="Cambria" w:hAnsi="Cambria"/>
          <w:b/>
          <w:sz w:val="24"/>
          <w:szCs w:val="24"/>
          <w:lang w:val="en-US"/>
        </w:rPr>
        <w:t>RESULTS</w:t>
      </w:r>
    </w:p>
    <w:p w14:paraId="29A58ACC" w14:textId="77777777" w:rsidR="002B46D6" w:rsidRDefault="00040E4C" w:rsidP="00D3657B">
      <w:pPr>
        <w:spacing w:after="160" w:line="312" w:lineRule="auto"/>
        <w:jc w:val="both"/>
        <w:rPr>
          <w:rFonts w:ascii="Cambria" w:hAnsi="Cambria"/>
          <w:sz w:val="24"/>
          <w:szCs w:val="24"/>
          <w:lang w:val="en-US"/>
        </w:rPr>
      </w:pPr>
      <w:r w:rsidRPr="004228B8">
        <w:rPr>
          <w:rFonts w:ascii="Cambria" w:hAnsi="Cambria"/>
          <w:sz w:val="24"/>
          <w:szCs w:val="24"/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4228B8">
        <w:rPr>
          <w:rFonts w:ascii="Cambria" w:hAnsi="Cambria"/>
          <w:sz w:val="24"/>
          <w:szCs w:val="24"/>
          <w:lang w:val="en-US"/>
        </w:rPr>
        <w:lastRenderedPageBreak/>
        <w:t>xxxxxxxxxxxxxxxxxxxxxxxxxxxxxxxxxxxxxxxxxxxxxxxxxxxxxxxxxxxxxxxxxxxxxxxxxxxxxxxxxxxxxxxxxxxxxxxxxxxxxxxxxxxxxxxxxxxxxxxxxxxxxxx</w:t>
      </w:r>
      <w:bookmarkStart w:id="13" w:name="_Hlk138615052"/>
    </w:p>
    <w:p w14:paraId="6316E99B" w14:textId="6230904A" w:rsidR="0057717F" w:rsidRDefault="0057717F" w:rsidP="00D3657B">
      <w:pPr>
        <w:spacing w:after="160" w:line="312" w:lineRule="auto"/>
        <w:jc w:val="both"/>
        <w:rPr>
          <w:rFonts w:ascii="Cambria" w:hAnsi="Cambria"/>
          <w:sz w:val="24"/>
          <w:szCs w:val="24"/>
          <w:lang w:val="en-US"/>
        </w:rPr>
      </w:pPr>
      <w:commentRangeStart w:id="14"/>
      <w:r>
        <w:rPr>
          <w:rFonts w:ascii="Cambria" w:hAnsi="Cambria"/>
          <w:noProof/>
          <w:sz w:val="24"/>
          <w:szCs w:val="24"/>
          <w:lang w:val="en-US"/>
        </w:rPr>
        <w:drawing>
          <wp:inline distT="0" distB="0" distL="0" distR="0" wp14:anchorId="74C42368" wp14:editId="447EB545">
            <wp:extent cx="3800475" cy="463760"/>
            <wp:effectExtent l="0" t="0" r="0" b="0"/>
            <wp:docPr id="163320426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139" cy="472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commentRangeEnd w:id="14"/>
      <w:r>
        <w:rPr>
          <w:rStyle w:val="CommentReference"/>
        </w:rPr>
        <w:commentReference w:id="14"/>
      </w:r>
    </w:p>
    <w:p w14:paraId="63C82EB4" w14:textId="77777777" w:rsidR="0057717F" w:rsidRPr="004228B8" w:rsidRDefault="0057717F" w:rsidP="00D3657B">
      <w:pPr>
        <w:spacing w:after="160" w:line="312" w:lineRule="auto"/>
        <w:jc w:val="both"/>
        <w:rPr>
          <w:rFonts w:ascii="Cambria" w:hAnsi="Cambria"/>
          <w:sz w:val="24"/>
          <w:szCs w:val="24"/>
          <w:lang w:val="en-US"/>
        </w:rPr>
      </w:pPr>
    </w:p>
    <w:bookmarkEnd w:id="13"/>
    <w:p w14:paraId="4ECA6B55" w14:textId="7821D22C" w:rsidR="00040E4C" w:rsidRPr="004228B8" w:rsidRDefault="002B46D6" w:rsidP="00D3657B">
      <w:pPr>
        <w:spacing w:after="160" w:line="312" w:lineRule="auto"/>
        <w:jc w:val="both"/>
        <w:rPr>
          <w:rFonts w:ascii="Cambria" w:hAnsi="Cambria"/>
          <w:b/>
          <w:sz w:val="24"/>
          <w:szCs w:val="24"/>
          <w:lang w:val="en-US"/>
        </w:rPr>
      </w:pPr>
      <w:commentRangeStart w:id="15"/>
      <w:commentRangeEnd w:id="15"/>
      <w:r w:rsidRPr="004228B8">
        <w:rPr>
          <w:rStyle w:val="CommentReference"/>
          <w:rFonts w:ascii="Cambria" w:hAnsi="Cambria"/>
          <w:sz w:val="24"/>
          <w:szCs w:val="24"/>
          <w:lang w:val="en-US"/>
        </w:rPr>
        <w:commentReference w:id="15"/>
      </w:r>
      <w:r w:rsidR="00E8749D" w:rsidRPr="004228B8">
        <w:rPr>
          <w:rFonts w:ascii="Cambria" w:hAnsi="Cambria"/>
          <w:b/>
          <w:sz w:val="24"/>
          <w:szCs w:val="24"/>
          <w:lang w:val="en-US"/>
        </w:rPr>
        <w:t>CONCLUSION</w:t>
      </w:r>
    </w:p>
    <w:p w14:paraId="468470B3" w14:textId="117486A3" w:rsidR="00040E4C" w:rsidRPr="004228B8" w:rsidRDefault="00040E4C" w:rsidP="00D3657B">
      <w:pPr>
        <w:spacing w:after="160" w:line="312" w:lineRule="auto"/>
        <w:jc w:val="both"/>
        <w:rPr>
          <w:rFonts w:ascii="Cambria" w:hAnsi="Cambria"/>
          <w:sz w:val="24"/>
          <w:szCs w:val="24"/>
          <w:lang w:val="en-US"/>
        </w:rPr>
      </w:pPr>
      <w:r w:rsidRPr="004228B8">
        <w:rPr>
          <w:rFonts w:ascii="Cambria" w:hAnsi="Cambria"/>
          <w:sz w:val="24"/>
          <w:szCs w:val="24"/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3189DA0F" w14:textId="5C4188A9" w:rsidR="004C19AB" w:rsidRPr="004228B8" w:rsidRDefault="004C19AB" w:rsidP="004C19AB">
      <w:pPr>
        <w:spacing w:after="160" w:line="312" w:lineRule="auto"/>
        <w:jc w:val="both"/>
        <w:rPr>
          <w:rFonts w:ascii="Cambria" w:hAnsi="Cambria"/>
          <w:b/>
          <w:sz w:val="24"/>
          <w:szCs w:val="24"/>
          <w:lang w:val="en-US"/>
        </w:rPr>
      </w:pPr>
      <w:r w:rsidRPr="004228B8">
        <w:rPr>
          <w:rFonts w:ascii="Cambria" w:hAnsi="Cambria"/>
          <w:b/>
          <w:sz w:val="24"/>
          <w:szCs w:val="24"/>
          <w:lang w:val="en-US"/>
        </w:rPr>
        <w:t>TABL</w:t>
      </w:r>
      <w:r w:rsidR="00E8749D" w:rsidRPr="004228B8">
        <w:rPr>
          <w:rFonts w:ascii="Cambria" w:hAnsi="Cambria"/>
          <w:b/>
          <w:sz w:val="24"/>
          <w:szCs w:val="24"/>
          <w:lang w:val="en-US"/>
        </w:rPr>
        <w:t>ES</w:t>
      </w:r>
    </w:p>
    <w:p w14:paraId="739EA49D" w14:textId="1061DC48" w:rsidR="004C19AB" w:rsidRPr="004228B8" w:rsidRDefault="004C19AB" w:rsidP="004C19AB">
      <w:pPr>
        <w:spacing w:before="100" w:beforeAutospacing="1" w:after="160" w:line="312" w:lineRule="auto"/>
        <w:rPr>
          <w:rFonts w:ascii="Cambria" w:eastAsia="Calibri" w:hAnsi="Cambria" w:cs="Times New Roman"/>
          <w:b/>
          <w:sz w:val="24"/>
          <w:lang w:val="en-US"/>
        </w:rPr>
      </w:pPr>
      <w:commentRangeStart w:id="16"/>
      <w:r w:rsidRPr="004228B8">
        <w:rPr>
          <w:rFonts w:ascii="Cambria" w:eastAsia="Calibri" w:hAnsi="Cambria" w:cs="Times New Roman"/>
          <w:b/>
          <w:sz w:val="24"/>
          <w:lang w:val="en-US"/>
        </w:rPr>
        <w:t>Tabl</w:t>
      </w:r>
      <w:r w:rsidR="00E8749D" w:rsidRPr="004228B8">
        <w:rPr>
          <w:rFonts w:ascii="Cambria" w:eastAsia="Calibri" w:hAnsi="Cambria" w:cs="Times New Roman"/>
          <w:b/>
          <w:sz w:val="24"/>
          <w:lang w:val="en-US"/>
        </w:rPr>
        <w:t>e</w:t>
      </w:r>
      <w:r w:rsidRPr="004228B8">
        <w:rPr>
          <w:rFonts w:ascii="Cambria" w:eastAsia="Calibri" w:hAnsi="Cambria" w:cs="Times New Roman"/>
          <w:b/>
          <w:sz w:val="24"/>
          <w:lang w:val="en-US"/>
        </w:rPr>
        <w:t xml:space="preserve"> 1. </w:t>
      </w:r>
      <w:r w:rsidR="00E8749D" w:rsidRPr="004228B8">
        <w:rPr>
          <w:rFonts w:ascii="Cambria" w:eastAsia="Calibri" w:hAnsi="Cambria" w:cs="Times New Roman"/>
          <w:bCs/>
          <w:sz w:val="24"/>
          <w:lang w:val="en-US"/>
        </w:rPr>
        <w:t>Evaluation of Study Parameters by Groups</w:t>
      </w:r>
      <w:commentRangeEnd w:id="16"/>
      <w:r w:rsidRPr="004228B8">
        <w:rPr>
          <w:rStyle w:val="CommentReference"/>
          <w:rFonts w:ascii="Cambria" w:hAnsi="Cambria"/>
          <w:bCs/>
          <w:sz w:val="24"/>
          <w:szCs w:val="22"/>
          <w:lang w:val="en-US"/>
        </w:rPr>
        <w:commentReference w:id="16"/>
      </w:r>
    </w:p>
    <w:tbl>
      <w:tblPr>
        <w:tblStyle w:val="TabloKlavuzu1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1680"/>
        <w:gridCol w:w="1681"/>
        <w:gridCol w:w="1683"/>
        <w:gridCol w:w="1342"/>
        <w:gridCol w:w="1071"/>
      </w:tblGrid>
      <w:tr w:rsidR="004C19AB" w:rsidRPr="004228B8" w14:paraId="58EC2D5F" w14:textId="77777777" w:rsidTr="00782F96">
        <w:tc>
          <w:tcPr>
            <w:tcW w:w="918" w:type="pct"/>
            <w:vMerge w:val="restart"/>
            <w:tcBorders>
              <w:top w:val="single" w:sz="4" w:space="0" w:color="auto"/>
            </w:tcBorders>
          </w:tcPr>
          <w:p w14:paraId="281E12D9" w14:textId="77777777" w:rsidR="004C19AB" w:rsidRPr="004228B8" w:rsidRDefault="004C19AB" w:rsidP="00782F96">
            <w:pPr>
              <w:spacing w:before="100" w:beforeAutospacing="1" w:after="160" w:line="312" w:lineRule="auto"/>
              <w:jc w:val="both"/>
              <w:rPr>
                <w:rFonts w:ascii="Cambria" w:hAnsi="Cambria" w:cs="Times New Roman"/>
                <w:b/>
                <w:lang w:val="en-US"/>
              </w:rPr>
            </w:pPr>
          </w:p>
        </w:tc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5D365" w14:textId="4BC949F5" w:rsidR="004C19AB" w:rsidRPr="004228B8" w:rsidRDefault="00E8749D" w:rsidP="00782F96">
            <w:pPr>
              <w:spacing w:before="100" w:beforeAutospacing="1" w:after="160" w:line="312" w:lineRule="auto"/>
              <w:jc w:val="center"/>
              <w:rPr>
                <w:rFonts w:ascii="Cambria" w:hAnsi="Cambria" w:cs="Times New Roman"/>
                <w:b/>
                <w:lang w:val="en-US"/>
              </w:rPr>
            </w:pPr>
            <w:r w:rsidRPr="004228B8">
              <w:rPr>
                <w:rFonts w:ascii="Cambria" w:hAnsi="Cambria" w:cs="Times New Roman"/>
                <w:b/>
                <w:lang w:val="en-US"/>
              </w:rPr>
              <w:t>Body Mass Index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</w:tcBorders>
            <w:vAlign w:val="center"/>
          </w:tcPr>
          <w:p w14:paraId="544B84E2" w14:textId="77777777" w:rsidR="004C19AB" w:rsidRPr="004228B8" w:rsidRDefault="004C19AB" w:rsidP="00782F96">
            <w:pPr>
              <w:spacing w:before="100" w:beforeAutospacing="1" w:after="160" w:line="312" w:lineRule="auto"/>
              <w:jc w:val="center"/>
              <w:rPr>
                <w:rFonts w:ascii="Cambria" w:hAnsi="Cambria" w:cs="Times New Roman"/>
                <w:b/>
                <w:lang w:val="en-US"/>
              </w:rPr>
            </w:pPr>
            <w:r w:rsidRPr="004228B8">
              <w:rPr>
                <w:rFonts w:ascii="Cambria" w:hAnsi="Cambria" w:cs="Times New Roman"/>
                <w:b/>
                <w:lang w:val="en-US"/>
              </w:rPr>
              <w:t>χ</w:t>
            </w:r>
            <w:r w:rsidRPr="004228B8">
              <w:rPr>
                <w:rFonts w:ascii="Cambria" w:hAnsi="Cambria" w:cs="Times New Roman"/>
                <w:b/>
                <w:vertAlign w:val="superscript"/>
                <w:lang w:val="en-US"/>
              </w:rPr>
              <w:t>2-</w:t>
            </w:r>
            <w:r w:rsidRPr="004228B8">
              <w:rPr>
                <w:rFonts w:ascii="Cambria" w:hAnsi="Cambria" w:cs="Times New Roman"/>
                <w:b/>
                <w:lang w:val="en-US"/>
              </w:rPr>
              <w:t>KW, F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</w:tcBorders>
            <w:vAlign w:val="center"/>
          </w:tcPr>
          <w:p w14:paraId="7035BEF8" w14:textId="77777777" w:rsidR="004C19AB" w:rsidRPr="004228B8" w:rsidRDefault="004C19AB" w:rsidP="00782F96">
            <w:pPr>
              <w:spacing w:before="100" w:beforeAutospacing="1" w:after="160" w:line="312" w:lineRule="auto"/>
              <w:jc w:val="center"/>
              <w:rPr>
                <w:rFonts w:ascii="Cambria" w:hAnsi="Cambria" w:cs="Times New Roman"/>
                <w:b/>
                <w:lang w:val="en-US"/>
              </w:rPr>
            </w:pPr>
            <w:r w:rsidRPr="004228B8">
              <w:rPr>
                <w:rFonts w:ascii="Cambria" w:hAnsi="Cambria" w:cs="Times New Roman"/>
                <w:b/>
                <w:lang w:val="en-US"/>
              </w:rPr>
              <w:t>p</w:t>
            </w:r>
          </w:p>
        </w:tc>
      </w:tr>
      <w:tr w:rsidR="004C19AB" w:rsidRPr="004228B8" w14:paraId="54A2C228" w14:textId="77777777" w:rsidTr="00782F96">
        <w:tc>
          <w:tcPr>
            <w:tcW w:w="918" w:type="pct"/>
            <w:vMerge/>
            <w:tcBorders>
              <w:top w:val="single" w:sz="4" w:space="0" w:color="auto"/>
            </w:tcBorders>
          </w:tcPr>
          <w:p w14:paraId="77958A52" w14:textId="77777777" w:rsidR="004C19AB" w:rsidRPr="004228B8" w:rsidRDefault="004C19AB" w:rsidP="00782F96">
            <w:pPr>
              <w:spacing w:before="100" w:beforeAutospacing="1" w:after="160" w:line="312" w:lineRule="auto"/>
              <w:jc w:val="both"/>
              <w:rPr>
                <w:rFonts w:ascii="Cambria" w:hAnsi="Cambria" w:cs="Times New Roman"/>
                <w:b/>
                <w:lang w:val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872CF" w14:textId="77777777" w:rsidR="004C19AB" w:rsidRPr="004228B8" w:rsidRDefault="004C19AB" w:rsidP="00782F96">
            <w:pPr>
              <w:spacing w:before="100" w:beforeAutospacing="1" w:after="160" w:line="312" w:lineRule="auto"/>
              <w:jc w:val="center"/>
              <w:rPr>
                <w:rFonts w:ascii="Cambria" w:hAnsi="Cambria" w:cs="Times New Roman"/>
                <w:b/>
                <w:lang w:val="en-US"/>
              </w:rPr>
            </w:pPr>
            <w:r w:rsidRPr="004228B8">
              <w:rPr>
                <w:rFonts w:ascii="Cambria" w:hAnsi="Cambria" w:cs="Times New Roman"/>
                <w:b/>
                <w:lang w:val="en-US"/>
              </w:rPr>
              <w:t>Normal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95553" w14:textId="77777777" w:rsidR="004C19AB" w:rsidRPr="004228B8" w:rsidRDefault="004C19AB" w:rsidP="00782F96">
            <w:pPr>
              <w:spacing w:before="100" w:beforeAutospacing="1" w:after="160" w:line="312" w:lineRule="auto"/>
              <w:jc w:val="center"/>
              <w:rPr>
                <w:rFonts w:ascii="Cambria" w:hAnsi="Cambria" w:cs="Times New Roman"/>
                <w:b/>
                <w:lang w:val="en-US"/>
              </w:rPr>
            </w:pPr>
            <w:proofErr w:type="spellStart"/>
            <w:r w:rsidRPr="004228B8">
              <w:rPr>
                <w:rFonts w:ascii="Cambria" w:hAnsi="Cambria" w:cs="Times New Roman"/>
                <w:b/>
                <w:lang w:val="en-US"/>
              </w:rPr>
              <w:t>Fazla</w:t>
            </w:r>
            <w:proofErr w:type="spellEnd"/>
            <w:r w:rsidRPr="004228B8">
              <w:rPr>
                <w:rFonts w:ascii="Cambria" w:hAnsi="Cambria" w:cs="Times New Roman"/>
                <w:b/>
                <w:lang w:val="en-US"/>
              </w:rPr>
              <w:t xml:space="preserve"> </w:t>
            </w:r>
            <w:proofErr w:type="spellStart"/>
            <w:r w:rsidRPr="004228B8">
              <w:rPr>
                <w:rFonts w:ascii="Cambria" w:hAnsi="Cambria" w:cs="Times New Roman"/>
                <w:b/>
                <w:lang w:val="en-US"/>
              </w:rPr>
              <w:t>Kilolu</w:t>
            </w:r>
            <w:proofErr w:type="spellEnd"/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B4119" w14:textId="77777777" w:rsidR="004C19AB" w:rsidRPr="004228B8" w:rsidRDefault="004C19AB" w:rsidP="00782F96">
            <w:pPr>
              <w:spacing w:before="100" w:beforeAutospacing="1" w:after="160" w:line="312" w:lineRule="auto"/>
              <w:jc w:val="center"/>
              <w:rPr>
                <w:rFonts w:ascii="Cambria" w:hAnsi="Cambria" w:cs="Times New Roman"/>
                <w:b/>
                <w:lang w:val="en-US"/>
              </w:rPr>
            </w:pPr>
            <w:proofErr w:type="spellStart"/>
            <w:r w:rsidRPr="004228B8">
              <w:rPr>
                <w:rFonts w:ascii="Cambria" w:hAnsi="Cambria" w:cs="Times New Roman"/>
                <w:b/>
                <w:lang w:val="en-US"/>
              </w:rPr>
              <w:t>Obez</w:t>
            </w:r>
            <w:proofErr w:type="spellEnd"/>
          </w:p>
        </w:tc>
        <w:tc>
          <w:tcPr>
            <w:tcW w:w="682" w:type="pct"/>
            <w:vMerge/>
            <w:vAlign w:val="center"/>
          </w:tcPr>
          <w:p w14:paraId="181D1DF2" w14:textId="77777777" w:rsidR="004C19AB" w:rsidRPr="004228B8" w:rsidRDefault="004C19AB" w:rsidP="00782F96">
            <w:pPr>
              <w:spacing w:before="100" w:beforeAutospacing="1" w:after="160" w:line="312" w:lineRule="auto"/>
              <w:jc w:val="center"/>
              <w:rPr>
                <w:rFonts w:ascii="Cambria" w:hAnsi="Cambria" w:cs="Times New Roman"/>
                <w:b/>
                <w:lang w:val="en-US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</w:tcBorders>
            <w:vAlign w:val="center"/>
          </w:tcPr>
          <w:p w14:paraId="301299CB" w14:textId="77777777" w:rsidR="004C19AB" w:rsidRPr="004228B8" w:rsidRDefault="004C19AB" w:rsidP="00782F96">
            <w:pPr>
              <w:spacing w:before="100" w:beforeAutospacing="1" w:after="160" w:line="312" w:lineRule="auto"/>
              <w:jc w:val="center"/>
              <w:rPr>
                <w:rFonts w:ascii="Cambria" w:hAnsi="Cambria" w:cs="Times New Roman"/>
                <w:b/>
                <w:lang w:val="en-US"/>
              </w:rPr>
            </w:pPr>
          </w:p>
        </w:tc>
      </w:tr>
      <w:tr w:rsidR="004C19AB" w:rsidRPr="004228B8" w14:paraId="3C513EE6" w14:textId="77777777" w:rsidTr="00782F96">
        <w:tc>
          <w:tcPr>
            <w:tcW w:w="918" w:type="pct"/>
            <w:vMerge/>
            <w:tcBorders>
              <w:top w:val="single" w:sz="4" w:space="0" w:color="auto"/>
            </w:tcBorders>
          </w:tcPr>
          <w:p w14:paraId="02FF6854" w14:textId="77777777" w:rsidR="004C19AB" w:rsidRPr="004228B8" w:rsidRDefault="004C19AB" w:rsidP="00782F96">
            <w:pPr>
              <w:spacing w:before="100" w:beforeAutospacing="1" w:after="160" w:line="312" w:lineRule="auto"/>
              <w:jc w:val="both"/>
              <w:rPr>
                <w:rFonts w:ascii="Cambria" w:hAnsi="Cambria" w:cs="Times New Roman"/>
                <w:b/>
                <w:lang w:val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2124B" w14:textId="6D664FA5" w:rsidR="004C19AB" w:rsidRPr="004228B8" w:rsidRDefault="004C19AB" w:rsidP="00782F96">
            <w:pPr>
              <w:spacing w:before="100" w:beforeAutospacing="1" w:after="160" w:line="312" w:lineRule="auto"/>
              <w:jc w:val="center"/>
              <w:rPr>
                <w:rFonts w:ascii="Cambria" w:hAnsi="Cambria" w:cs="Times New Roman"/>
                <w:b/>
                <w:lang w:val="en-US"/>
              </w:rPr>
            </w:pPr>
            <w:r w:rsidRPr="004228B8">
              <w:rPr>
                <w:rFonts w:ascii="Cambria" w:hAnsi="Cambria" w:cs="Times New Roman"/>
                <w:b/>
                <w:lang w:val="en-US"/>
              </w:rPr>
              <w:t>Gr</w:t>
            </w:r>
            <w:r w:rsidR="00E8749D" w:rsidRPr="004228B8">
              <w:rPr>
                <w:rFonts w:ascii="Cambria" w:hAnsi="Cambria" w:cs="Times New Roman"/>
                <w:b/>
                <w:lang w:val="en-US"/>
              </w:rPr>
              <w:t>o</w:t>
            </w:r>
            <w:r w:rsidRPr="004228B8">
              <w:rPr>
                <w:rFonts w:ascii="Cambria" w:hAnsi="Cambria" w:cs="Times New Roman"/>
                <w:b/>
                <w:lang w:val="en-US"/>
              </w:rPr>
              <w:t>up I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48E6E" w14:textId="090A4D27" w:rsidR="004C19AB" w:rsidRPr="004228B8" w:rsidRDefault="004C19AB" w:rsidP="00782F96">
            <w:pPr>
              <w:spacing w:before="100" w:beforeAutospacing="1" w:after="160" w:line="312" w:lineRule="auto"/>
              <w:jc w:val="center"/>
              <w:rPr>
                <w:rFonts w:ascii="Cambria" w:hAnsi="Cambria" w:cs="Times New Roman"/>
                <w:b/>
                <w:lang w:val="en-US"/>
              </w:rPr>
            </w:pPr>
            <w:r w:rsidRPr="004228B8">
              <w:rPr>
                <w:rFonts w:ascii="Cambria" w:hAnsi="Cambria" w:cs="Times New Roman"/>
                <w:b/>
                <w:lang w:val="en-US"/>
              </w:rPr>
              <w:t>Gr</w:t>
            </w:r>
            <w:r w:rsidR="00E8749D" w:rsidRPr="004228B8">
              <w:rPr>
                <w:rFonts w:ascii="Cambria" w:hAnsi="Cambria" w:cs="Times New Roman"/>
                <w:b/>
                <w:lang w:val="en-US"/>
              </w:rPr>
              <w:t>o</w:t>
            </w:r>
            <w:r w:rsidRPr="004228B8">
              <w:rPr>
                <w:rFonts w:ascii="Cambria" w:hAnsi="Cambria" w:cs="Times New Roman"/>
                <w:b/>
                <w:lang w:val="en-US"/>
              </w:rPr>
              <w:t>up II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8F1DE" w14:textId="6B3E8D55" w:rsidR="004C19AB" w:rsidRPr="004228B8" w:rsidRDefault="004C19AB" w:rsidP="00782F96">
            <w:pPr>
              <w:spacing w:before="100" w:beforeAutospacing="1" w:after="160" w:line="312" w:lineRule="auto"/>
              <w:jc w:val="center"/>
              <w:rPr>
                <w:rFonts w:ascii="Cambria" w:hAnsi="Cambria" w:cs="Times New Roman"/>
                <w:b/>
                <w:lang w:val="en-US"/>
              </w:rPr>
            </w:pPr>
            <w:r w:rsidRPr="004228B8">
              <w:rPr>
                <w:rFonts w:ascii="Cambria" w:hAnsi="Cambria" w:cs="Times New Roman"/>
                <w:b/>
                <w:lang w:val="en-US"/>
              </w:rPr>
              <w:t>Gr</w:t>
            </w:r>
            <w:r w:rsidR="00E8749D" w:rsidRPr="004228B8">
              <w:rPr>
                <w:rFonts w:ascii="Cambria" w:hAnsi="Cambria" w:cs="Times New Roman"/>
                <w:b/>
                <w:lang w:val="en-US"/>
              </w:rPr>
              <w:t>o</w:t>
            </w:r>
            <w:r w:rsidRPr="004228B8">
              <w:rPr>
                <w:rFonts w:ascii="Cambria" w:hAnsi="Cambria" w:cs="Times New Roman"/>
                <w:b/>
                <w:lang w:val="en-US"/>
              </w:rPr>
              <w:t>up III</w:t>
            </w:r>
          </w:p>
        </w:tc>
        <w:tc>
          <w:tcPr>
            <w:tcW w:w="682" w:type="pct"/>
            <w:vMerge/>
            <w:vAlign w:val="center"/>
          </w:tcPr>
          <w:p w14:paraId="49D3BEAB" w14:textId="77777777" w:rsidR="004C19AB" w:rsidRPr="004228B8" w:rsidRDefault="004C19AB" w:rsidP="00782F96">
            <w:pPr>
              <w:spacing w:before="100" w:beforeAutospacing="1" w:after="160" w:line="312" w:lineRule="auto"/>
              <w:jc w:val="center"/>
              <w:rPr>
                <w:rFonts w:ascii="Cambria" w:hAnsi="Cambria" w:cs="Times New Roman"/>
                <w:b/>
                <w:lang w:val="en-US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</w:tcBorders>
            <w:vAlign w:val="center"/>
          </w:tcPr>
          <w:p w14:paraId="5B468B0C" w14:textId="77777777" w:rsidR="004C19AB" w:rsidRPr="004228B8" w:rsidRDefault="004C19AB" w:rsidP="00782F96">
            <w:pPr>
              <w:spacing w:before="100" w:beforeAutospacing="1" w:after="160" w:line="312" w:lineRule="auto"/>
              <w:jc w:val="center"/>
              <w:rPr>
                <w:rFonts w:ascii="Cambria" w:hAnsi="Cambria" w:cs="Times New Roman"/>
                <w:b/>
                <w:lang w:val="en-US"/>
              </w:rPr>
            </w:pPr>
          </w:p>
        </w:tc>
      </w:tr>
      <w:tr w:rsidR="004C19AB" w:rsidRPr="004228B8" w14:paraId="2D968816" w14:textId="77777777" w:rsidTr="00782F96">
        <w:trPr>
          <w:trHeight w:val="689"/>
        </w:trPr>
        <w:tc>
          <w:tcPr>
            <w:tcW w:w="918" w:type="pct"/>
            <w:vMerge/>
            <w:tcBorders>
              <w:bottom w:val="thickThinSmallGap" w:sz="24" w:space="0" w:color="auto"/>
            </w:tcBorders>
          </w:tcPr>
          <w:p w14:paraId="13E6DAD8" w14:textId="77777777" w:rsidR="004C19AB" w:rsidRPr="004228B8" w:rsidRDefault="004C19AB" w:rsidP="00782F96">
            <w:pPr>
              <w:spacing w:before="100" w:beforeAutospacing="1" w:after="160" w:line="312" w:lineRule="auto"/>
              <w:jc w:val="both"/>
              <w:rPr>
                <w:rFonts w:ascii="Cambria" w:hAnsi="Cambria" w:cs="Times New Roman"/>
                <w:b/>
                <w:lang w:val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1A66496B" w14:textId="40B91BC0" w:rsidR="004C19AB" w:rsidRPr="004228B8" w:rsidRDefault="00E8749D" w:rsidP="00782F96">
            <w:pPr>
              <w:spacing w:before="100" w:beforeAutospacing="1" w:after="160" w:line="312" w:lineRule="auto"/>
              <w:jc w:val="center"/>
              <w:rPr>
                <w:rFonts w:ascii="Cambria" w:hAnsi="Cambria" w:cs="Times New Roman"/>
                <w:b/>
                <w:lang w:val="en-US"/>
              </w:rPr>
            </w:pPr>
            <w:proofErr w:type="spellStart"/>
            <w:r w:rsidRPr="004228B8">
              <w:rPr>
                <w:rFonts w:ascii="Cambria" w:hAnsi="Cambria" w:cs="Times New Roman"/>
                <w:b/>
                <w:lang w:val="en-US"/>
              </w:rPr>
              <w:t>Mean</w:t>
            </w:r>
            <w:r w:rsidR="004C19AB" w:rsidRPr="004228B8">
              <w:rPr>
                <w:rFonts w:ascii="Cambria" w:hAnsi="Cambria" w:cs="Times New Roman"/>
                <w:b/>
                <w:lang w:val="en-US"/>
              </w:rPr>
              <w:t>±S</w:t>
            </w:r>
            <w:r w:rsidRPr="004228B8">
              <w:rPr>
                <w:rFonts w:ascii="Cambria" w:hAnsi="Cambria" w:cs="Times New Roman"/>
                <w:b/>
                <w:lang w:val="en-US"/>
              </w:rPr>
              <w:t>d</w:t>
            </w:r>
            <w:proofErr w:type="spellEnd"/>
            <w:r w:rsidR="004C19AB" w:rsidRPr="004228B8">
              <w:rPr>
                <w:rFonts w:ascii="Cambria" w:hAnsi="Cambria" w:cs="Times New Roman"/>
                <w:b/>
                <w:lang w:val="en-US"/>
              </w:rPr>
              <w:t xml:space="preserve"> (</w:t>
            </w:r>
            <w:r w:rsidRPr="004228B8">
              <w:rPr>
                <w:rFonts w:ascii="Cambria" w:hAnsi="Cambria" w:cs="Times New Roman"/>
                <w:b/>
                <w:lang w:val="en-US"/>
              </w:rPr>
              <w:t>median</w:t>
            </w:r>
            <w:r w:rsidR="004C19AB" w:rsidRPr="004228B8">
              <w:rPr>
                <w:rFonts w:ascii="Cambria" w:hAnsi="Cambria" w:cs="Times New Roman"/>
                <w:b/>
                <w:lang w:val="en-US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611B4325" w14:textId="47B6B64B" w:rsidR="004C19AB" w:rsidRPr="004228B8" w:rsidRDefault="00E8749D" w:rsidP="00782F96">
            <w:pPr>
              <w:spacing w:before="100" w:beforeAutospacing="1" w:after="160" w:line="312" w:lineRule="auto"/>
              <w:jc w:val="center"/>
              <w:rPr>
                <w:rFonts w:ascii="Cambria" w:hAnsi="Cambria" w:cs="Times New Roman"/>
                <w:b/>
                <w:lang w:val="en-US"/>
              </w:rPr>
            </w:pPr>
            <w:r w:rsidRPr="004228B8">
              <w:rPr>
                <w:rFonts w:ascii="Cambria" w:hAnsi="Cambria" w:cs="Times New Roman"/>
                <w:b/>
                <w:lang w:val="en-US"/>
              </w:rPr>
              <w:t xml:space="preserve">Mean </w:t>
            </w:r>
            <w:r w:rsidR="004C19AB" w:rsidRPr="004228B8">
              <w:rPr>
                <w:rFonts w:ascii="Cambria" w:hAnsi="Cambria" w:cs="Times New Roman"/>
                <w:b/>
                <w:lang w:val="en-US"/>
              </w:rPr>
              <w:t>±S</w:t>
            </w:r>
            <w:r w:rsidRPr="004228B8">
              <w:rPr>
                <w:rFonts w:ascii="Cambria" w:hAnsi="Cambria" w:cs="Times New Roman"/>
                <w:b/>
                <w:lang w:val="en-US"/>
              </w:rPr>
              <w:t>d</w:t>
            </w:r>
            <w:r w:rsidR="004C19AB" w:rsidRPr="004228B8">
              <w:rPr>
                <w:rFonts w:ascii="Cambria" w:hAnsi="Cambria" w:cs="Times New Roman"/>
                <w:b/>
                <w:lang w:val="en-US"/>
              </w:rPr>
              <w:t xml:space="preserve"> (</w:t>
            </w:r>
            <w:r w:rsidRPr="004228B8">
              <w:rPr>
                <w:rFonts w:ascii="Cambria" w:hAnsi="Cambria" w:cs="Times New Roman"/>
                <w:b/>
                <w:lang w:val="en-US"/>
              </w:rPr>
              <w:t>median</w:t>
            </w:r>
            <w:r w:rsidR="004C19AB" w:rsidRPr="004228B8">
              <w:rPr>
                <w:rFonts w:ascii="Cambria" w:hAnsi="Cambria" w:cs="Times New Roman"/>
                <w:b/>
                <w:lang w:val="en-US"/>
              </w:rPr>
              <w:t>)</w:t>
            </w:r>
          </w:p>
        </w:tc>
        <w:tc>
          <w:tcPr>
            <w:tcW w:w="956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6DEBC1E6" w14:textId="02248925" w:rsidR="004C19AB" w:rsidRPr="004228B8" w:rsidRDefault="00E8749D" w:rsidP="00782F96">
            <w:pPr>
              <w:spacing w:before="100" w:beforeAutospacing="1" w:after="160" w:line="312" w:lineRule="auto"/>
              <w:jc w:val="center"/>
              <w:rPr>
                <w:rFonts w:ascii="Cambria" w:hAnsi="Cambria" w:cs="Times New Roman"/>
                <w:b/>
                <w:lang w:val="en-US"/>
              </w:rPr>
            </w:pPr>
            <w:r w:rsidRPr="004228B8">
              <w:rPr>
                <w:rFonts w:ascii="Cambria" w:hAnsi="Cambria" w:cs="Times New Roman"/>
                <w:b/>
                <w:lang w:val="en-US"/>
              </w:rPr>
              <w:t xml:space="preserve">Mean </w:t>
            </w:r>
            <w:r w:rsidR="004C19AB" w:rsidRPr="004228B8">
              <w:rPr>
                <w:rFonts w:ascii="Cambria" w:hAnsi="Cambria" w:cs="Times New Roman"/>
                <w:b/>
                <w:lang w:val="en-US"/>
              </w:rPr>
              <w:t>±S</w:t>
            </w:r>
            <w:r w:rsidRPr="004228B8">
              <w:rPr>
                <w:rFonts w:ascii="Cambria" w:hAnsi="Cambria" w:cs="Times New Roman"/>
                <w:b/>
                <w:lang w:val="en-US"/>
              </w:rPr>
              <w:t>d</w:t>
            </w:r>
            <w:r w:rsidR="004C19AB" w:rsidRPr="004228B8">
              <w:rPr>
                <w:rFonts w:ascii="Cambria" w:hAnsi="Cambria" w:cs="Times New Roman"/>
                <w:b/>
                <w:lang w:val="en-US"/>
              </w:rPr>
              <w:t xml:space="preserve"> (</w:t>
            </w:r>
            <w:r w:rsidRPr="004228B8">
              <w:rPr>
                <w:rFonts w:ascii="Cambria" w:hAnsi="Cambria" w:cs="Times New Roman"/>
                <w:b/>
                <w:lang w:val="en-US"/>
              </w:rPr>
              <w:t>median</w:t>
            </w:r>
            <w:r w:rsidR="004C19AB" w:rsidRPr="004228B8">
              <w:rPr>
                <w:rFonts w:ascii="Cambria" w:hAnsi="Cambria" w:cs="Times New Roman"/>
                <w:b/>
                <w:lang w:val="en-US"/>
              </w:rPr>
              <w:t>)</w:t>
            </w:r>
          </w:p>
        </w:tc>
        <w:tc>
          <w:tcPr>
            <w:tcW w:w="682" w:type="pct"/>
            <w:vMerge/>
            <w:tcBorders>
              <w:bottom w:val="thickThinSmallGap" w:sz="24" w:space="0" w:color="auto"/>
            </w:tcBorders>
            <w:vAlign w:val="center"/>
          </w:tcPr>
          <w:p w14:paraId="087A7E22" w14:textId="77777777" w:rsidR="004C19AB" w:rsidRPr="004228B8" w:rsidRDefault="004C19AB" w:rsidP="00782F96">
            <w:pPr>
              <w:spacing w:before="100" w:beforeAutospacing="1" w:after="160" w:line="312" w:lineRule="auto"/>
              <w:jc w:val="center"/>
              <w:rPr>
                <w:rFonts w:ascii="Cambria" w:hAnsi="Cambria" w:cs="Times New Roman"/>
                <w:b/>
                <w:lang w:val="en-US"/>
              </w:rPr>
            </w:pPr>
          </w:p>
        </w:tc>
        <w:tc>
          <w:tcPr>
            <w:tcW w:w="534" w:type="pct"/>
            <w:vMerge/>
            <w:tcBorders>
              <w:bottom w:val="thickThinSmallGap" w:sz="24" w:space="0" w:color="auto"/>
            </w:tcBorders>
            <w:vAlign w:val="center"/>
          </w:tcPr>
          <w:p w14:paraId="5E458F47" w14:textId="77777777" w:rsidR="004C19AB" w:rsidRPr="004228B8" w:rsidRDefault="004C19AB" w:rsidP="00782F96">
            <w:pPr>
              <w:spacing w:before="100" w:beforeAutospacing="1" w:after="160" w:line="312" w:lineRule="auto"/>
              <w:jc w:val="center"/>
              <w:rPr>
                <w:rFonts w:ascii="Cambria" w:hAnsi="Cambria" w:cs="Times New Roman"/>
                <w:b/>
                <w:lang w:val="en-US"/>
              </w:rPr>
            </w:pPr>
          </w:p>
        </w:tc>
      </w:tr>
      <w:tr w:rsidR="004C19AB" w:rsidRPr="004228B8" w14:paraId="01B803E1" w14:textId="77777777" w:rsidTr="00782F96">
        <w:tc>
          <w:tcPr>
            <w:tcW w:w="918" w:type="pct"/>
          </w:tcPr>
          <w:p w14:paraId="02EF800C" w14:textId="633EBC31" w:rsidR="004C19AB" w:rsidRPr="004228B8" w:rsidRDefault="00E8749D" w:rsidP="00782F96">
            <w:pPr>
              <w:spacing w:before="100" w:beforeAutospacing="1" w:after="160" w:line="312" w:lineRule="auto"/>
              <w:jc w:val="both"/>
              <w:rPr>
                <w:rFonts w:ascii="Cambria" w:hAnsi="Cambria" w:cs="Times New Roman"/>
                <w:b/>
                <w:lang w:val="en-US"/>
              </w:rPr>
            </w:pPr>
            <w:r w:rsidRPr="004228B8">
              <w:rPr>
                <w:rFonts w:ascii="Cambria" w:hAnsi="Cambria" w:cs="Times New Roman"/>
                <w:b/>
                <w:lang w:val="en-US"/>
              </w:rPr>
              <w:t>Diabetes Duration</w:t>
            </w:r>
          </w:p>
        </w:tc>
        <w:tc>
          <w:tcPr>
            <w:tcW w:w="955" w:type="pct"/>
            <w:vAlign w:val="center"/>
          </w:tcPr>
          <w:p w14:paraId="39100DD9" w14:textId="77777777" w:rsidR="004C19AB" w:rsidRPr="004228B8" w:rsidRDefault="004C19AB" w:rsidP="00782F96">
            <w:pPr>
              <w:spacing w:before="100" w:beforeAutospacing="1" w:after="160" w:line="312" w:lineRule="auto"/>
              <w:jc w:val="center"/>
              <w:rPr>
                <w:rFonts w:ascii="Cambria" w:hAnsi="Cambria" w:cs="Times New Roman"/>
                <w:lang w:val="en-US"/>
              </w:rPr>
            </w:pPr>
            <w:r w:rsidRPr="004228B8">
              <w:rPr>
                <w:rFonts w:ascii="Cambria" w:hAnsi="Cambria" w:cs="Times New Roman"/>
                <w:lang w:val="en-US"/>
              </w:rPr>
              <w:t>2,85±1,33 (2)</w:t>
            </w:r>
          </w:p>
        </w:tc>
        <w:tc>
          <w:tcPr>
            <w:tcW w:w="955" w:type="pct"/>
            <w:vAlign w:val="center"/>
          </w:tcPr>
          <w:p w14:paraId="37F00E3C" w14:textId="77777777" w:rsidR="004C19AB" w:rsidRPr="004228B8" w:rsidRDefault="004C19AB" w:rsidP="00782F96">
            <w:pPr>
              <w:spacing w:before="100" w:beforeAutospacing="1" w:after="160" w:line="312" w:lineRule="auto"/>
              <w:jc w:val="center"/>
              <w:rPr>
                <w:rFonts w:ascii="Cambria" w:hAnsi="Cambria" w:cs="Times New Roman"/>
                <w:lang w:val="en-US"/>
              </w:rPr>
            </w:pPr>
            <w:r w:rsidRPr="004228B8">
              <w:rPr>
                <w:rFonts w:ascii="Cambria" w:hAnsi="Cambria" w:cs="Times New Roman"/>
                <w:lang w:val="en-US"/>
              </w:rPr>
              <w:t>3,65±1,23 (4)</w:t>
            </w:r>
          </w:p>
        </w:tc>
        <w:tc>
          <w:tcPr>
            <w:tcW w:w="956" w:type="pct"/>
            <w:vAlign w:val="center"/>
          </w:tcPr>
          <w:p w14:paraId="0F5EDA75" w14:textId="77777777" w:rsidR="004C19AB" w:rsidRPr="004228B8" w:rsidRDefault="004C19AB" w:rsidP="00782F96">
            <w:pPr>
              <w:spacing w:before="100" w:beforeAutospacing="1" w:after="160" w:line="312" w:lineRule="auto"/>
              <w:jc w:val="center"/>
              <w:rPr>
                <w:rFonts w:ascii="Cambria" w:hAnsi="Cambria" w:cs="Times New Roman"/>
                <w:lang w:val="en-US"/>
              </w:rPr>
            </w:pPr>
            <w:r w:rsidRPr="004228B8">
              <w:rPr>
                <w:rFonts w:ascii="Cambria" w:hAnsi="Cambria" w:cs="Times New Roman"/>
                <w:lang w:val="en-US"/>
              </w:rPr>
              <w:t>3,78±1,28 (4)</w:t>
            </w:r>
          </w:p>
        </w:tc>
        <w:tc>
          <w:tcPr>
            <w:tcW w:w="682" w:type="pct"/>
            <w:vAlign w:val="center"/>
          </w:tcPr>
          <w:p w14:paraId="44EF78FE" w14:textId="77777777" w:rsidR="004C19AB" w:rsidRPr="004228B8" w:rsidRDefault="004C19AB" w:rsidP="00782F96">
            <w:pPr>
              <w:spacing w:before="100" w:beforeAutospacing="1" w:after="160" w:line="312" w:lineRule="auto"/>
              <w:jc w:val="center"/>
              <w:rPr>
                <w:rFonts w:ascii="Cambria" w:hAnsi="Cambria" w:cs="Times New Roman"/>
                <w:b/>
                <w:lang w:val="en-US"/>
              </w:rPr>
            </w:pPr>
            <w:r w:rsidRPr="004228B8">
              <w:rPr>
                <w:rFonts w:ascii="Cambria" w:hAnsi="Cambria" w:cs="Times New Roman"/>
                <w:b/>
                <w:lang w:val="en-US"/>
              </w:rPr>
              <w:t>KW:14,659</w:t>
            </w:r>
          </w:p>
        </w:tc>
        <w:tc>
          <w:tcPr>
            <w:tcW w:w="534" w:type="pct"/>
            <w:vAlign w:val="center"/>
          </w:tcPr>
          <w:p w14:paraId="320194D9" w14:textId="77777777" w:rsidR="004C19AB" w:rsidRPr="004228B8" w:rsidRDefault="004C19AB" w:rsidP="00782F96">
            <w:pPr>
              <w:spacing w:before="100" w:beforeAutospacing="1" w:after="160" w:line="312" w:lineRule="auto"/>
              <w:jc w:val="center"/>
              <w:rPr>
                <w:rFonts w:ascii="Cambria" w:hAnsi="Cambria" w:cs="Times New Roman"/>
                <w:lang w:val="en-US"/>
              </w:rPr>
            </w:pPr>
            <w:r w:rsidRPr="004228B8">
              <w:rPr>
                <w:rFonts w:ascii="Cambria" w:hAnsi="Cambria" w:cs="Times New Roman"/>
                <w:b/>
                <w:vertAlign w:val="superscript"/>
                <w:lang w:val="en-US"/>
              </w:rPr>
              <w:t>3</w:t>
            </w:r>
            <w:r w:rsidRPr="004228B8">
              <w:rPr>
                <w:rFonts w:ascii="Cambria" w:hAnsi="Cambria" w:cs="Times New Roman"/>
                <w:b/>
                <w:lang w:val="en-US"/>
              </w:rPr>
              <w:t>0,001**</w:t>
            </w:r>
          </w:p>
        </w:tc>
      </w:tr>
      <w:tr w:rsidR="004C19AB" w:rsidRPr="004228B8" w14:paraId="51650767" w14:textId="77777777" w:rsidTr="00782F96">
        <w:tc>
          <w:tcPr>
            <w:tcW w:w="918" w:type="pct"/>
          </w:tcPr>
          <w:p w14:paraId="0B798750" w14:textId="77777777" w:rsidR="004C19AB" w:rsidRPr="004228B8" w:rsidRDefault="004C19AB" w:rsidP="00782F96">
            <w:pPr>
              <w:spacing w:before="100" w:beforeAutospacing="1" w:after="160" w:line="312" w:lineRule="auto"/>
              <w:jc w:val="both"/>
              <w:rPr>
                <w:rFonts w:ascii="Cambria" w:hAnsi="Cambria" w:cs="Times New Roman"/>
                <w:b/>
                <w:lang w:val="en-US"/>
              </w:rPr>
            </w:pPr>
            <w:r w:rsidRPr="004228B8">
              <w:rPr>
                <w:rFonts w:ascii="Cambria" w:hAnsi="Cambria" w:cs="Times New Roman"/>
                <w:b/>
                <w:lang w:val="en-US"/>
              </w:rPr>
              <w:t>HbA1c</w:t>
            </w:r>
          </w:p>
        </w:tc>
        <w:tc>
          <w:tcPr>
            <w:tcW w:w="955" w:type="pct"/>
            <w:vAlign w:val="center"/>
          </w:tcPr>
          <w:p w14:paraId="5048C0DC" w14:textId="77777777" w:rsidR="004C19AB" w:rsidRPr="004228B8" w:rsidRDefault="004C19AB" w:rsidP="00782F96">
            <w:pPr>
              <w:spacing w:before="100" w:beforeAutospacing="1" w:after="160" w:line="312" w:lineRule="auto"/>
              <w:jc w:val="center"/>
              <w:rPr>
                <w:rFonts w:ascii="Cambria" w:hAnsi="Cambria" w:cs="Times New Roman"/>
                <w:lang w:val="en-US"/>
              </w:rPr>
            </w:pPr>
            <w:r w:rsidRPr="004228B8">
              <w:rPr>
                <w:rFonts w:ascii="Cambria" w:hAnsi="Cambria" w:cs="Times New Roman"/>
                <w:lang w:val="en-US"/>
              </w:rPr>
              <w:t xml:space="preserve">6,6±0,97 </w:t>
            </w:r>
          </w:p>
        </w:tc>
        <w:tc>
          <w:tcPr>
            <w:tcW w:w="955" w:type="pct"/>
            <w:vAlign w:val="center"/>
          </w:tcPr>
          <w:p w14:paraId="121B9C9F" w14:textId="77777777" w:rsidR="004C19AB" w:rsidRPr="004228B8" w:rsidRDefault="004C19AB" w:rsidP="00782F96">
            <w:pPr>
              <w:spacing w:before="100" w:beforeAutospacing="1" w:after="160" w:line="312" w:lineRule="auto"/>
              <w:jc w:val="center"/>
              <w:rPr>
                <w:rFonts w:ascii="Cambria" w:hAnsi="Cambria" w:cs="Times New Roman"/>
                <w:lang w:val="en-US"/>
              </w:rPr>
            </w:pPr>
            <w:r w:rsidRPr="004228B8">
              <w:rPr>
                <w:rFonts w:ascii="Cambria" w:hAnsi="Cambria" w:cs="Times New Roman"/>
                <w:lang w:val="en-US"/>
              </w:rPr>
              <w:t xml:space="preserve">8,24±1,67 </w:t>
            </w:r>
          </w:p>
        </w:tc>
        <w:tc>
          <w:tcPr>
            <w:tcW w:w="956" w:type="pct"/>
            <w:vAlign w:val="center"/>
          </w:tcPr>
          <w:p w14:paraId="485428BF" w14:textId="77777777" w:rsidR="004C19AB" w:rsidRPr="004228B8" w:rsidRDefault="004C19AB" w:rsidP="00782F96">
            <w:pPr>
              <w:spacing w:before="100" w:beforeAutospacing="1" w:after="160" w:line="312" w:lineRule="auto"/>
              <w:jc w:val="center"/>
              <w:rPr>
                <w:rFonts w:ascii="Cambria" w:hAnsi="Cambria" w:cs="Times New Roman"/>
                <w:lang w:val="en-US"/>
              </w:rPr>
            </w:pPr>
            <w:r w:rsidRPr="004228B8">
              <w:rPr>
                <w:rFonts w:ascii="Cambria" w:hAnsi="Cambria" w:cs="Times New Roman"/>
                <w:lang w:val="en-US"/>
              </w:rPr>
              <w:t xml:space="preserve">10,27±1,76 </w:t>
            </w:r>
          </w:p>
        </w:tc>
        <w:tc>
          <w:tcPr>
            <w:tcW w:w="682" w:type="pct"/>
            <w:vAlign w:val="center"/>
          </w:tcPr>
          <w:p w14:paraId="5FAC0EF0" w14:textId="77777777" w:rsidR="004C19AB" w:rsidRPr="004228B8" w:rsidRDefault="004C19AB" w:rsidP="00782F96">
            <w:pPr>
              <w:spacing w:before="100" w:beforeAutospacing="1" w:after="160" w:line="312" w:lineRule="auto"/>
              <w:jc w:val="center"/>
              <w:rPr>
                <w:rFonts w:ascii="Cambria" w:hAnsi="Cambria" w:cs="Times New Roman"/>
                <w:b/>
                <w:lang w:val="en-US"/>
              </w:rPr>
            </w:pPr>
            <w:r w:rsidRPr="004228B8">
              <w:rPr>
                <w:rFonts w:ascii="Cambria" w:hAnsi="Cambria" w:cs="Times New Roman"/>
                <w:b/>
                <w:lang w:val="en-US"/>
              </w:rPr>
              <w:t>F:76,203</w:t>
            </w:r>
          </w:p>
        </w:tc>
        <w:tc>
          <w:tcPr>
            <w:tcW w:w="534" w:type="pct"/>
            <w:vAlign w:val="center"/>
          </w:tcPr>
          <w:p w14:paraId="66C5E813" w14:textId="77777777" w:rsidR="004C19AB" w:rsidRPr="004228B8" w:rsidRDefault="004C19AB" w:rsidP="00782F96">
            <w:pPr>
              <w:spacing w:before="100" w:beforeAutospacing="1" w:after="160" w:line="312" w:lineRule="auto"/>
              <w:jc w:val="center"/>
              <w:rPr>
                <w:rFonts w:ascii="Cambria" w:hAnsi="Cambria" w:cs="Times New Roman"/>
                <w:lang w:val="en-US"/>
              </w:rPr>
            </w:pPr>
            <w:r w:rsidRPr="004228B8">
              <w:rPr>
                <w:rFonts w:ascii="Cambria" w:hAnsi="Cambria" w:cs="Times New Roman"/>
                <w:b/>
                <w:vertAlign w:val="superscript"/>
                <w:lang w:val="en-US"/>
              </w:rPr>
              <w:t>2</w:t>
            </w:r>
            <w:r w:rsidRPr="004228B8">
              <w:rPr>
                <w:rFonts w:ascii="Cambria" w:hAnsi="Cambria" w:cs="Times New Roman"/>
                <w:b/>
                <w:lang w:val="en-US"/>
              </w:rPr>
              <w:t>0,001**</w:t>
            </w:r>
          </w:p>
        </w:tc>
      </w:tr>
      <w:tr w:rsidR="004C19AB" w:rsidRPr="004228B8" w14:paraId="0AF28900" w14:textId="77777777" w:rsidTr="00782F96">
        <w:tc>
          <w:tcPr>
            <w:tcW w:w="918" w:type="pct"/>
          </w:tcPr>
          <w:p w14:paraId="2BD9E6D7" w14:textId="62A1143E" w:rsidR="004C19AB" w:rsidRPr="004228B8" w:rsidRDefault="00E8749D" w:rsidP="00782F96">
            <w:pPr>
              <w:spacing w:before="100" w:beforeAutospacing="1" w:after="160" w:line="312" w:lineRule="auto"/>
              <w:jc w:val="both"/>
              <w:rPr>
                <w:rFonts w:ascii="Cambria" w:hAnsi="Cambria" w:cs="Times New Roman"/>
                <w:b/>
                <w:lang w:val="en-US"/>
              </w:rPr>
            </w:pPr>
            <w:r w:rsidRPr="004228B8">
              <w:rPr>
                <w:rFonts w:ascii="Cambria" w:hAnsi="Cambria" w:cs="Times New Roman"/>
                <w:b/>
                <w:lang w:val="en-US"/>
              </w:rPr>
              <w:lastRenderedPageBreak/>
              <w:t>Glucose</w:t>
            </w:r>
            <w:r w:rsidR="004C19AB" w:rsidRPr="004228B8">
              <w:rPr>
                <w:rFonts w:ascii="Cambria" w:hAnsi="Cambria" w:cs="Times New Roman"/>
                <w:b/>
                <w:lang w:val="en-US"/>
              </w:rPr>
              <w:t xml:space="preserve"> (mg/dl)</w:t>
            </w:r>
          </w:p>
        </w:tc>
        <w:tc>
          <w:tcPr>
            <w:tcW w:w="955" w:type="pct"/>
            <w:vAlign w:val="center"/>
          </w:tcPr>
          <w:p w14:paraId="61799993" w14:textId="77777777" w:rsidR="004C19AB" w:rsidRPr="004228B8" w:rsidRDefault="004C19AB" w:rsidP="00782F96">
            <w:pPr>
              <w:spacing w:before="100" w:beforeAutospacing="1" w:after="160" w:line="312" w:lineRule="auto"/>
              <w:jc w:val="center"/>
              <w:rPr>
                <w:rFonts w:ascii="Cambria" w:hAnsi="Cambria" w:cs="Times New Roman"/>
                <w:lang w:val="en-US"/>
              </w:rPr>
            </w:pPr>
            <w:r w:rsidRPr="004228B8">
              <w:rPr>
                <w:rFonts w:ascii="Cambria" w:hAnsi="Cambria" w:cs="Times New Roman"/>
                <w:lang w:val="en-US"/>
              </w:rPr>
              <w:t xml:space="preserve">115,94±38,32 </w:t>
            </w:r>
          </w:p>
        </w:tc>
        <w:tc>
          <w:tcPr>
            <w:tcW w:w="955" w:type="pct"/>
            <w:vAlign w:val="center"/>
          </w:tcPr>
          <w:p w14:paraId="11058395" w14:textId="77777777" w:rsidR="004C19AB" w:rsidRPr="004228B8" w:rsidRDefault="004C19AB" w:rsidP="00782F96">
            <w:pPr>
              <w:spacing w:before="100" w:beforeAutospacing="1" w:after="160" w:line="312" w:lineRule="auto"/>
              <w:jc w:val="center"/>
              <w:rPr>
                <w:rFonts w:ascii="Cambria" w:hAnsi="Cambria" w:cs="Times New Roman"/>
                <w:lang w:val="en-US"/>
              </w:rPr>
            </w:pPr>
            <w:r w:rsidRPr="004228B8">
              <w:rPr>
                <w:rFonts w:ascii="Cambria" w:hAnsi="Cambria" w:cs="Times New Roman"/>
                <w:lang w:val="en-US"/>
              </w:rPr>
              <w:t xml:space="preserve">163,6±47,4 </w:t>
            </w:r>
          </w:p>
        </w:tc>
        <w:tc>
          <w:tcPr>
            <w:tcW w:w="956" w:type="pct"/>
            <w:vAlign w:val="center"/>
          </w:tcPr>
          <w:p w14:paraId="1B95A32E" w14:textId="77777777" w:rsidR="004C19AB" w:rsidRPr="004228B8" w:rsidRDefault="004C19AB" w:rsidP="00782F96">
            <w:pPr>
              <w:spacing w:before="100" w:beforeAutospacing="1" w:after="160" w:line="312" w:lineRule="auto"/>
              <w:jc w:val="center"/>
              <w:rPr>
                <w:rFonts w:ascii="Cambria" w:hAnsi="Cambria" w:cs="Times New Roman"/>
                <w:lang w:val="en-US"/>
              </w:rPr>
            </w:pPr>
            <w:r w:rsidRPr="004228B8">
              <w:rPr>
                <w:rFonts w:ascii="Cambria" w:hAnsi="Cambria" w:cs="Times New Roman"/>
                <w:lang w:val="en-US"/>
              </w:rPr>
              <w:t xml:space="preserve">298,78±93,01 </w:t>
            </w:r>
          </w:p>
        </w:tc>
        <w:tc>
          <w:tcPr>
            <w:tcW w:w="682" w:type="pct"/>
            <w:vAlign w:val="center"/>
          </w:tcPr>
          <w:p w14:paraId="56A1CA17" w14:textId="77777777" w:rsidR="004C19AB" w:rsidRPr="004228B8" w:rsidRDefault="004C19AB" w:rsidP="00782F96">
            <w:pPr>
              <w:spacing w:before="100" w:beforeAutospacing="1" w:after="160" w:line="312" w:lineRule="auto"/>
              <w:jc w:val="center"/>
              <w:rPr>
                <w:rFonts w:ascii="Cambria" w:hAnsi="Cambria" w:cs="Times New Roman"/>
                <w:b/>
                <w:lang w:val="en-US"/>
              </w:rPr>
            </w:pPr>
            <w:r w:rsidRPr="004228B8">
              <w:rPr>
                <w:rFonts w:ascii="Cambria" w:hAnsi="Cambria" w:cs="Times New Roman"/>
                <w:b/>
                <w:lang w:val="en-US"/>
              </w:rPr>
              <w:t>F:110,614</w:t>
            </w:r>
          </w:p>
        </w:tc>
        <w:tc>
          <w:tcPr>
            <w:tcW w:w="534" w:type="pct"/>
            <w:vAlign w:val="center"/>
          </w:tcPr>
          <w:p w14:paraId="17D2BEE8" w14:textId="77777777" w:rsidR="004C19AB" w:rsidRPr="004228B8" w:rsidRDefault="004C19AB" w:rsidP="00782F96">
            <w:pPr>
              <w:spacing w:before="100" w:beforeAutospacing="1" w:after="160" w:line="312" w:lineRule="auto"/>
              <w:jc w:val="center"/>
              <w:rPr>
                <w:rFonts w:ascii="Cambria" w:hAnsi="Cambria" w:cs="Times New Roman"/>
                <w:lang w:val="en-US"/>
              </w:rPr>
            </w:pPr>
            <w:r w:rsidRPr="004228B8">
              <w:rPr>
                <w:rFonts w:ascii="Cambria" w:hAnsi="Cambria" w:cs="Times New Roman"/>
                <w:b/>
                <w:vertAlign w:val="superscript"/>
                <w:lang w:val="en-US"/>
              </w:rPr>
              <w:t>2</w:t>
            </w:r>
            <w:r w:rsidRPr="004228B8">
              <w:rPr>
                <w:rFonts w:ascii="Cambria" w:hAnsi="Cambria" w:cs="Times New Roman"/>
                <w:b/>
                <w:lang w:val="en-US"/>
              </w:rPr>
              <w:t>0,001**</w:t>
            </w:r>
          </w:p>
        </w:tc>
      </w:tr>
      <w:tr w:rsidR="004C19AB" w:rsidRPr="004228B8" w14:paraId="02D2AECA" w14:textId="77777777" w:rsidTr="00782F96">
        <w:tc>
          <w:tcPr>
            <w:tcW w:w="918" w:type="pct"/>
          </w:tcPr>
          <w:p w14:paraId="157E79C1" w14:textId="10D602AF" w:rsidR="004C19AB" w:rsidRPr="004228B8" w:rsidRDefault="00E8749D" w:rsidP="00782F96">
            <w:pPr>
              <w:spacing w:before="100" w:beforeAutospacing="1" w:after="160" w:line="312" w:lineRule="auto"/>
              <w:jc w:val="both"/>
              <w:rPr>
                <w:rFonts w:ascii="Cambria" w:hAnsi="Cambria" w:cs="Times New Roman"/>
                <w:b/>
                <w:lang w:val="en-US"/>
              </w:rPr>
            </w:pPr>
            <w:r w:rsidRPr="004228B8">
              <w:rPr>
                <w:rFonts w:ascii="Cambria" w:hAnsi="Cambria" w:cs="Times New Roman"/>
                <w:b/>
                <w:lang w:val="en-US"/>
              </w:rPr>
              <w:t>Cholesterol</w:t>
            </w:r>
          </w:p>
        </w:tc>
        <w:tc>
          <w:tcPr>
            <w:tcW w:w="955" w:type="pct"/>
            <w:vAlign w:val="center"/>
          </w:tcPr>
          <w:p w14:paraId="30118FCB" w14:textId="77777777" w:rsidR="004C19AB" w:rsidRPr="004228B8" w:rsidRDefault="004C19AB" w:rsidP="00782F96">
            <w:pPr>
              <w:spacing w:before="100" w:beforeAutospacing="1" w:after="160" w:line="312" w:lineRule="auto"/>
              <w:jc w:val="center"/>
              <w:rPr>
                <w:rFonts w:ascii="Cambria" w:hAnsi="Cambria" w:cs="Times New Roman"/>
                <w:lang w:val="en-US"/>
              </w:rPr>
            </w:pPr>
            <w:r w:rsidRPr="004228B8">
              <w:rPr>
                <w:rFonts w:ascii="Cambria" w:hAnsi="Cambria" w:cs="Times New Roman"/>
                <w:lang w:val="en-US"/>
              </w:rPr>
              <w:t xml:space="preserve">170,32±24,95 </w:t>
            </w:r>
          </w:p>
        </w:tc>
        <w:tc>
          <w:tcPr>
            <w:tcW w:w="955" w:type="pct"/>
            <w:vAlign w:val="center"/>
          </w:tcPr>
          <w:p w14:paraId="2CC63ECE" w14:textId="77777777" w:rsidR="004C19AB" w:rsidRPr="004228B8" w:rsidRDefault="004C19AB" w:rsidP="00782F96">
            <w:pPr>
              <w:spacing w:before="100" w:beforeAutospacing="1" w:after="160" w:line="312" w:lineRule="auto"/>
              <w:jc w:val="center"/>
              <w:rPr>
                <w:rFonts w:ascii="Cambria" w:hAnsi="Cambria" w:cs="Times New Roman"/>
                <w:lang w:val="en-US"/>
              </w:rPr>
            </w:pPr>
            <w:r w:rsidRPr="004228B8">
              <w:rPr>
                <w:rFonts w:ascii="Cambria" w:hAnsi="Cambria" w:cs="Times New Roman"/>
                <w:lang w:val="en-US"/>
              </w:rPr>
              <w:t xml:space="preserve">207,55±39,24 </w:t>
            </w:r>
          </w:p>
        </w:tc>
        <w:tc>
          <w:tcPr>
            <w:tcW w:w="956" w:type="pct"/>
            <w:vAlign w:val="center"/>
          </w:tcPr>
          <w:p w14:paraId="4C64396E" w14:textId="77777777" w:rsidR="004C19AB" w:rsidRPr="004228B8" w:rsidRDefault="004C19AB" w:rsidP="00782F96">
            <w:pPr>
              <w:spacing w:before="100" w:beforeAutospacing="1" w:after="160" w:line="312" w:lineRule="auto"/>
              <w:jc w:val="center"/>
              <w:rPr>
                <w:rFonts w:ascii="Cambria" w:hAnsi="Cambria" w:cs="Times New Roman"/>
                <w:lang w:val="en-US"/>
              </w:rPr>
            </w:pPr>
            <w:r w:rsidRPr="004228B8">
              <w:rPr>
                <w:rFonts w:ascii="Cambria" w:hAnsi="Cambria" w:cs="Times New Roman"/>
                <w:lang w:val="en-US"/>
              </w:rPr>
              <w:t>267,6±53,44</w:t>
            </w:r>
          </w:p>
        </w:tc>
        <w:tc>
          <w:tcPr>
            <w:tcW w:w="682" w:type="pct"/>
            <w:vAlign w:val="center"/>
          </w:tcPr>
          <w:p w14:paraId="3BFC0D93" w14:textId="77777777" w:rsidR="004C19AB" w:rsidRPr="004228B8" w:rsidRDefault="004C19AB" w:rsidP="00782F96">
            <w:pPr>
              <w:spacing w:before="100" w:beforeAutospacing="1" w:after="160" w:line="312" w:lineRule="auto"/>
              <w:jc w:val="center"/>
              <w:rPr>
                <w:rFonts w:ascii="Cambria" w:hAnsi="Cambria" w:cs="Times New Roman"/>
                <w:b/>
                <w:lang w:val="en-US"/>
              </w:rPr>
            </w:pPr>
            <w:r w:rsidRPr="004228B8">
              <w:rPr>
                <w:rFonts w:ascii="Cambria" w:hAnsi="Cambria" w:cs="Times New Roman"/>
                <w:b/>
                <w:lang w:val="en-US"/>
              </w:rPr>
              <w:t>F:73,724</w:t>
            </w:r>
          </w:p>
        </w:tc>
        <w:tc>
          <w:tcPr>
            <w:tcW w:w="534" w:type="pct"/>
            <w:vAlign w:val="center"/>
          </w:tcPr>
          <w:p w14:paraId="4FA1875C" w14:textId="77777777" w:rsidR="004C19AB" w:rsidRPr="004228B8" w:rsidRDefault="004C19AB" w:rsidP="00782F96">
            <w:pPr>
              <w:spacing w:before="100" w:beforeAutospacing="1" w:after="160" w:line="312" w:lineRule="auto"/>
              <w:jc w:val="center"/>
              <w:rPr>
                <w:rFonts w:ascii="Cambria" w:hAnsi="Cambria" w:cs="Times New Roman"/>
                <w:lang w:val="en-US"/>
              </w:rPr>
            </w:pPr>
            <w:r w:rsidRPr="004228B8">
              <w:rPr>
                <w:rFonts w:ascii="Cambria" w:hAnsi="Cambria" w:cs="Times New Roman"/>
                <w:b/>
                <w:vertAlign w:val="superscript"/>
                <w:lang w:val="en-US"/>
              </w:rPr>
              <w:t>2</w:t>
            </w:r>
            <w:r w:rsidRPr="004228B8">
              <w:rPr>
                <w:rFonts w:ascii="Cambria" w:hAnsi="Cambria" w:cs="Times New Roman"/>
                <w:b/>
                <w:lang w:val="en-US"/>
              </w:rPr>
              <w:t>0,001**</w:t>
            </w:r>
          </w:p>
        </w:tc>
      </w:tr>
      <w:tr w:rsidR="004C19AB" w:rsidRPr="004228B8" w14:paraId="7C67C70C" w14:textId="77777777" w:rsidTr="00782F96">
        <w:tc>
          <w:tcPr>
            <w:tcW w:w="918" w:type="pct"/>
          </w:tcPr>
          <w:p w14:paraId="6788311B" w14:textId="3AC6AAB5" w:rsidR="004C19AB" w:rsidRPr="004228B8" w:rsidRDefault="00E8749D" w:rsidP="00782F96">
            <w:pPr>
              <w:spacing w:before="100" w:beforeAutospacing="1" w:after="160" w:line="312" w:lineRule="auto"/>
              <w:jc w:val="both"/>
              <w:rPr>
                <w:rFonts w:ascii="Cambria" w:hAnsi="Cambria" w:cs="Times New Roman"/>
                <w:b/>
                <w:lang w:val="en-US"/>
              </w:rPr>
            </w:pPr>
            <w:r w:rsidRPr="004228B8">
              <w:rPr>
                <w:rFonts w:ascii="Cambria" w:hAnsi="Cambria" w:cs="Times New Roman"/>
                <w:b/>
                <w:lang w:val="en-US"/>
              </w:rPr>
              <w:t>Triglyceride</w:t>
            </w:r>
          </w:p>
        </w:tc>
        <w:tc>
          <w:tcPr>
            <w:tcW w:w="955" w:type="pct"/>
            <w:vAlign w:val="center"/>
          </w:tcPr>
          <w:p w14:paraId="6ED0BBB7" w14:textId="77777777" w:rsidR="004C19AB" w:rsidRPr="004228B8" w:rsidRDefault="004C19AB" w:rsidP="00782F96">
            <w:pPr>
              <w:spacing w:before="100" w:beforeAutospacing="1" w:after="160" w:line="312" w:lineRule="auto"/>
              <w:jc w:val="center"/>
              <w:rPr>
                <w:rFonts w:ascii="Cambria" w:hAnsi="Cambria" w:cs="Times New Roman"/>
                <w:lang w:val="en-US"/>
              </w:rPr>
            </w:pPr>
            <w:r w:rsidRPr="004228B8">
              <w:rPr>
                <w:rFonts w:ascii="Cambria" w:hAnsi="Cambria" w:cs="Times New Roman"/>
                <w:lang w:val="en-US"/>
              </w:rPr>
              <w:t xml:space="preserve">107,94±54,21 </w:t>
            </w:r>
          </w:p>
        </w:tc>
        <w:tc>
          <w:tcPr>
            <w:tcW w:w="955" w:type="pct"/>
            <w:vAlign w:val="center"/>
          </w:tcPr>
          <w:p w14:paraId="58BE4354" w14:textId="77777777" w:rsidR="004C19AB" w:rsidRPr="004228B8" w:rsidRDefault="004C19AB" w:rsidP="00782F96">
            <w:pPr>
              <w:spacing w:before="100" w:beforeAutospacing="1" w:after="160" w:line="312" w:lineRule="auto"/>
              <w:jc w:val="center"/>
              <w:rPr>
                <w:rFonts w:ascii="Cambria" w:hAnsi="Cambria" w:cs="Times New Roman"/>
                <w:lang w:val="en-US"/>
              </w:rPr>
            </w:pPr>
            <w:r w:rsidRPr="004228B8">
              <w:rPr>
                <w:rFonts w:ascii="Cambria" w:hAnsi="Cambria" w:cs="Times New Roman"/>
                <w:lang w:val="en-US"/>
              </w:rPr>
              <w:t xml:space="preserve">146,92±68,29 </w:t>
            </w:r>
          </w:p>
        </w:tc>
        <w:tc>
          <w:tcPr>
            <w:tcW w:w="956" w:type="pct"/>
            <w:vAlign w:val="center"/>
          </w:tcPr>
          <w:p w14:paraId="1629E46E" w14:textId="77777777" w:rsidR="004C19AB" w:rsidRPr="004228B8" w:rsidRDefault="004C19AB" w:rsidP="00782F96">
            <w:pPr>
              <w:spacing w:before="100" w:beforeAutospacing="1" w:after="160" w:line="312" w:lineRule="auto"/>
              <w:jc w:val="center"/>
              <w:rPr>
                <w:rFonts w:ascii="Cambria" w:hAnsi="Cambria" w:cs="Times New Roman"/>
                <w:lang w:val="en-US"/>
              </w:rPr>
            </w:pPr>
            <w:r w:rsidRPr="004228B8">
              <w:rPr>
                <w:rFonts w:ascii="Cambria" w:hAnsi="Cambria" w:cs="Times New Roman"/>
                <w:lang w:val="en-US"/>
              </w:rPr>
              <w:t xml:space="preserve">252,68±86,69 </w:t>
            </w:r>
          </w:p>
        </w:tc>
        <w:tc>
          <w:tcPr>
            <w:tcW w:w="682" w:type="pct"/>
            <w:vAlign w:val="center"/>
          </w:tcPr>
          <w:p w14:paraId="602D0D8D" w14:textId="77777777" w:rsidR="004C19AB" w:rsidRPr="004228B8" w:rsidRDefault="004C19AB" w:rsidP="00782F96">
            <w:pPr>
              <w:spacing w:before="100" w:beforeAutospacing="1" w:after="160" w:line="312" w:lineRule="auto"/>
              <w:jc w:val="center"/>
              <w:rPr>
                <w:rFonts w:ascii="Cambria" w:hAnsi="Cambria" w:cs="Times New Roman"/>
                <w:b/>
                <w:lang w:val="en-US"/>
              </w:rPr>
            </w:pPr>
            <w:r w:rsidRPr="004228B8">
              <w:rPr>
                <w:rFonts w:ascii="Cambria" w:hAnsi="Cambria" w:cs="Times New Roman"/>
                <w:b/>
                <w:lang w:val="en-US"/>
              </w:rPr>
              <w:t>F:56,556</w:t>
            </w:r>
          </w:p>
        </w:tc>
        <w:tc>
          <w:tcPr>
            <w:tcW w:w="534" w:type="pct"/>
            <w:vAlign w:val="center"/>
          </w:tcPr>
          <w:p w14:paraId="3B6DBFE7" w14:textId="77777777" w:rsidR="004C19AB" w:rsidRPr="004228B8" w:rsidRDefault="004C19AB" w:rsidP="00782F96">
            <w:pPr>
              <w:spacing w:before="100" w:beforeAutospacing="1" w:after="160" w:line="312" w:lineRule="auto"/>
              <w:jc w:val="center"/>
              <w:rPr>
                <w:rFonts w:ascii="Cambria" w:hAnsi="Cambria" w:cs="Times New Roman"/>
                <w:lang w:val="en-US"/>
              </w:rPr>
            </w:pPr>
            <w:r w:rsidRPr="004228B8">
              <w:rPr>
                <w:rFonts w:ascii="Cambria" w:hAnsi="Cambria" w:cs="Times New Roman"/>
                <w:b/>
                <w:vertAlign w:val="superscript"/>
                <w:lang w:val="en-US"/>
              </w:rPr>
              <w:t>2</w:t>
            </w:r>
            <w:r w:rsidRPr="004228B8">
              <w:rPr>
                <w:rFonts w:ascii="Cambria" w:hAnsi="Cambria" w:cs="Times New Roman"/>
                <w:b/>
                <w:lang w:val="en-US"/>
              </w:rPr>
              <w:t>0,001**</w:t>
            </w:r>
          </w:p>
        </w:tc>
      </w:tr>
      <w:tr w:rsidR="004C19AB" w:rsidRPr="004228B8" w14:paraId="3942B074" w14:textId="77777777" w:rsidTr="00782F96">
        <w:tc>
          <w:tcPr>
            <w:tcW w:w="918" w:type="pct"/>
          </w:tcPr>
          <w:p w14:paraId="344C182A" w14:textId="77777777" w:rsidR="004C19AB" w:rsidRPr="004228B8" w:rsidRDefault="004C19AB" w:rsidP="00782F96">
            <w:pPr>
              <w:spacing w:before="100" w:beforeAutospacing="1" w:after="160" w:line="312" w:lineRule="auto"/>
              <w:jc w:val="both"/>
              <w:rPr>
                <w:rFonts w:ascii="Cambria" w:hAnsi="Cambria" w:cs="Times New Roman"/>
                <w:b/>
                <w:lang w:val="en-US"/>
              </w:rPr>
            </w:pPr>
            <w:r w:rsidRPr="004228B8">
              <w:rPr>
                <w:rFonts w:ascii="Cambria" w:hAnsi="Cambria" w:cs="Times New Roman"/>
                <w:b/>
                <w:lang w:val="en-US"/>
              </w:rPr>
              <w:t>HDL</w:t>
            </w:r>
          </w:p>
        </w:tc>
        <w:tc>
          <w:tcPr>
            <w:tcW w:w="955" w:type="pct"/>
            <w:vAlign w:val="center"/>
          </w:tcPr>
          <w:p w14:paraId="6647C006" w14:textId="77777777" w:rsidR="004C19AB" w:rsidRPr="004228B8" w:rsidRDefault="004C19AB" w:rsidP="00782F96">
            <w:pPr>
              <w:spacing w:before="100" w:beforeAutospacing="1" w:after="160" w:line="312" w:lineRule="auto"/>
              <w:jc w:val="center"/>
              <w:rPr>
                <w:rFonts w:ascii="Cambria" w:hAnsi="Cambria" w:cs="Times New Roman"/>
                <w:lang w:val="en-US"/>
              </w:rPr>
            </w:pPr>
            <w:r w:rsidRPr="004228B8">
              <w:rPr>
                <w:rFonts w:ascii="Cambria" w:hAnsi="Cambria" w:cs="Times New Roman"/>
                <w:lang w:val="en-US"/>
              </w:rPr>
              <w:t xml:space="preserve">50,77±11,31 </w:t>
            </w:r>
          </w:p>
        </w:tc>
        <w:tc>
          <w:tcPr>
            <w:tcW w:w="955" w:type="pct"/>
            <w:vAlign w:val="center"/>
          </w:tcPr>
          <w:p w14:paraId="699E8BEE" w14:textId="77777777" w:rsidR="004C19AB" w:rsidRPr="004228B8" w:rsidRDefault="004C19AB" w:rsidP="00782F96">
            <w:pPr>
              <w:spacing w:before="100" w:beforeAutospacing="1" w:after="160" w:line="312" w:lineRule="auto"/>
              <w:jc w:val="center"/>
              <w:rPr>
                <w:rFonts w:ascii="Cambria" w:hAnsi="Cambria" w:cs="Times New Roman"/>
                <w:lang w:val="en-US"/>
              </w:rPr>
            </w:pPr>
            <w:r w:rsidRPr="004228B8">
              <w:rPr>
                <w:rFonts w:ascii="Cambria" w:hAnsi="Cambria" w:cs="Times New Roman"/>
                <w:lang w:val="en-US"/>
              </w:rPr>
              <w:t xml:space="preserve">50,42±11,08 </w:t>
            </w:r>
          </w:p>
        </w:tc>
        <w:tc>
          <w:tcPr>
            <w:tcW w:w="956" w:type="pct"/>
            <w:vAlign w:val="center"/>
          </w:tcPr>
          <w:p w14:paraId="026B1CEE" w14:textId="77777777" w:rsidR="004C19AB" w:rsidRPr="004228B8" w:rsidRDefault="004C19AB" w:rsidP="00782F96">
            <w:pPr>
              <w:spacing w:before="100" w:beforeAutospacing="1" w:after="160" w:line="312" w:lineRule="auto"/>
              <w:jc w:val="center"/>
              <w:rPr>
                <w:rFonts w:ascii="Cambria" w:hAnsi="Cambria" w:cs="Times New Roman"/>
                <w:lang w:val="en-US"/>
              </w:rPr>
            </w:pPr>
            <w:r w:rsidRPr="004228B8">
              <w:rPr>
                <w:rFonts w:ascii="Cambria" w:hAnsi="Cambria" w:cs="Times New Roman"/>
                <w:lang w:val="en-US"/>
              </w:rPr>
              <w:t xml:space="preserve">40,84±7,23 </w:t>
            </w:r>
          </w:p>
        </w:tc>
        <w:tc>
          <w:tcPr>
            <w:tcW w:w="682" w:type="pct"/>
            <w:vAlign w:val="center"/>
          </w:tcPr>
          <w:p w14:paraId="6241866A" w14:textId="77777777" w:rsidR="004C19AB" w:rsidRPr="004228B8" w:rsidRDefault="004C19AB" w:rsidP="00782F96">
            <w:pPr>
              <w:spacing w:before="100" w:beforeAutospacing="1" w:after="160" w:line="312" w:lineRule="auto"/>
              <w:jc w:val="center"/>
              <w:rPr>
                <w:rFonts w:ascii="Cambria" w:hAnsi="Cambria" w:cs="Times New Roman"/>
                <w:b/>
                <w:lang w:val="en-US"/>
              </w:rPr>
            </w:pPr>
            <w:r w:rsidRPr="004228B8">
              <w:rPr>
                <w:rFonts w:ascii="Cambria" w:hAnsi="Cambria" w:cs="Times New Roman"/>
                <w:b/>
                <w:lang w:val="en-US"/>
              </w:rPr>
              <w:t>F:15,738</w:t>
            </w:r>
          </w:p>
        </w:tc>
        <w:tc>
          <w:tcPr>
            <w:tcW w:w="534" w:type="pct"/>
            <w:vAlign w:val="center"/>
          </w:tcPr>
          <w:p w14:paraId="06CE73F2" w14:textId="77777777" w:rsidR="004C19AB" w:rsidRPr="004228B8" w:rsidRDefault="004C19AB" w:rsidP="00782F96">
            <w:pPr>
              <w:spacing w:before="100" w:beforeAutospacing="1" w:after="160" w:line="312" w:lineRule="auto"/>
              <w:jc w:val="center"/>
              <w:rPr>
                <w:rFonts w:ascii="Cambria" w:hAnsi="Cambria" w:cs="Times New Roman"/>
                <w:lang w:val="en-US"/>
              </w:rPr>
            </w:pPr>
            <w:r w:rsidRPr="004228B8">
              <w:rPr>
                <w:rFonts w:ascii="Cambria" w:hAnsi="Cambria" w:cs="Times New Roman"/>
                <w:b/>
                <w:vertAlign w:val="superscript"/>
                <w:lang w:val="en-US"/>
              </w:rPr>
              <w:t>2</w:t>
            </w:r>
            <w:r w:rsidRPr="004228B8">
              <w:rPr>
                <w:rFonts w:ascii="Cambria" w:hAnsi="Cambria" w:cs="Times New Roman"/>
                <w:b/>
                <w:lang w:val="en-US"/>
              </w:rPr>
              <w:t>0,001**</w:t>
            </w:r>
          </w:p>
        </w:tc>
      </w:tr>
      <w:tr w:rsidR="004C19AB" w:rsidRPr="004228B8" w14:paraId="585FA451" w14:textId="77777777" w:rsidTr="00782F96">
        <w:tc>
          <w:tcPr>
            <w:tcW w:w="918" w:type="pct"/>
          </w:tcPr>
          <w:p w14:paraId="4E782C0E" w14:textId="77777777" w:rsidR="004C19AB" w:rsidRPr="004228B8" w:rsidRDefault="004C19AB" w:rsidP="00782F96">
            <w:pPr>
              <w:spacing w:before="100" w:beforeAutospacing="1" w:after="160" w:line="312" w:lineRule="auto"/>
              <w:jc w:val="both"/>
              <w:rPr>
                <w:rFonts w:ascii="Cambria" w:hAnsi="Cambria" w:cs="Times New Roman"/>
                <w:b/>
                <w:lang w:val="en-US"/>
              </w:rPr>
            </w:pPr>
            <w:r w:rsidRPr="004228B8">
              <w:rPr>
                <w:rFonts w:ascii="Cambria" w:hAnsi="Cambria" w:cs="Times New Roman"/>
                <w:b/>
                <w:lang w:val="en-US"/>
              </w:rPr>
              <w:t>LDL</w:t>
            </w:r>
          </w:p>
        </w:tc>
        <w:tc>
          <w:tcPr>
            <w:tcW w:w="955" w:type="pct"/>
            <w:vAlign w:val="center"/>
          </w:tcPr>
          <w:p w14:paraId="733EEDB9" w14:textId="77777777" w:rsidR="004C19AB" w:rsidRPr="004228B8" w:rsidRDefault="004C19AB" w:rsidP="00782F96">
            <w:pPr>
              <w:spacing w:before="100" w:beforeAutospacing="1" w:after="160" w:line="312" w:lineRule="auto"/>
              <w:jc w:val="center"/>
              <w:rPr>
                <w:rFonts w:ascii="Cambria" w:hAnsi="Cambria" w:cs="Times New Roman"/>
                <w:lang w:val="en-US"/>
              </w:rPr>
            </w:pPr>
            <w:r w:rsidRPr="004228B8">
              <w:rPr>
                <w:rFonts w:ascii="Cambria" w:hAnsi="Cambria" w:cs="Times New Roman"/>
                <w:lang w:val="en-US"/>
              </w:rPr>
              <w:t xml:space="preserve">97,8±18,73 </w:t>
            </w:r>
          </w:p>
        </w:tc>
        <w:tc>
          <w:tcPr>
            <w:tcW w:w="955" w:type="pct"/>
            <w:vAlign w:val="center"/>
          </w:tcPr>
          <w:p w14:paraId="5032CDD7" w14:textId="77777777" w:rsidR="004C19AB" w:rsidRPr="004228B8" w:rsidRDefault="004C19AB" w:rsidP="00782F96">
            <w:pPr>
              <w:spacing w:before="100" w:beforeAutospacing="1" w:after="160" w:line="312" w:lineRule="auto"/>
              <w:jc w:val="center"/>
              <w:rPr>
                <w:rFonts w:ascii="Cambria" w:hAnsi="Cambria" w:cs="Times New Roman"/>
                <w:lang w:val="en-US"/>
              </w:rPr>
            </w:pPr>
            <w:r w:rsidRPr="004228B8">
              <w:rPr>
                <w:rFonts w:ascii="Cambria" w:hAnsi="Cambria" w:cs="Times New Roman"/>
                <w:lang w:val="en-US"/>
              </w:rPr>
              <w:t xml:space="preserve">127,75±35,66 </w:t>
            </w:r>
          </w:p>
        </w:tc>
        <w:tc>
          <w:tcPr>
            <w:tcW w:w="956" w:type="pct"/>
            <w:vAlign w:val="center"/>
          </w:tcPr>
          <w:p w14:paraId="480F7FDB" w14:textId="77777777" w:rsidR="004C19AB" w:rsidRPr="004228B8" w:rsidRDefault="004C19AB" w:rsidP="00782F96">
            <w:pPr>
              <w:spacing w:before="100" w:beforeAutospacing="1" w:after="160" w:line="312" w:lineRule="auto"/>
              <w:jc w:val="center"/>
              <w:rPr>
                <w:rFonts w:ascii="Cambria" w:hAnsi="Cambria" w:cs="Times New Roman"/>
                <w:lang w:val="en-US"/>
              </w:rPr>
            </w:pPr>
            <w:r w:rsidRPr="004228B8">
              <w:rPr>
                <w:rFonts w:ascii="Cambria" w:hAnsi="Cambria" w:cs="Times New Roman"/>
                <w:lang w:val="en-US"/>
              </w:rPr>
              <w:t>173,23±49,99</w:t>
            </w:r>
          </w:p>
        </w:tc>
        <w:tc>
          <w:tcPr>
            <w:tcW w:w="682" w:type="pct"/>
            <w:vAlign w:val="center"/>
          </w:tcPr>
          <w:p w14:paraId="15A8CABB" w14:textId="77777777" w:rsidR="004C19AB" w:rsidRPr="004228B8" w:rsidRDefault="004C19AB" w:rsidP="00782F96">
            <w:pPr>
              <w:spacing w:before="100" w:beforeAutospacing="1" w:after="160" w:line="312" w:lineRule="auto"/>
              <w:jc w:val="center"/>
              <w:rPr>
                <w:rFonts w:ascii="Cambria" w:hAnsi="Cambria" w:cs="Times New Roman"/>
                <w:b/>
                <w:lang w:val="en-US"/>
              </w:rPr>
            </w:pPr>
            <w:r w:rsidRPr="004228B8">
              <w:rPr>
                <w:rFonts w:ascii="Cambria" w:hAnsi="Cambria" w:cs="Times New Roman"/>
                <w:b/>
                <w:lang w:val="en-US"/>
              </w:rPr>
              <w:t>F:53,869</w:t>
            </w:r>
          </w:p>
        </w:tc>
        <w:tc>
          <w:tcPr>
            <w:tcW w:w="534" w:type="pct"/>
            <w:vAlign w:val="center"/>
          </w:tcPr>
          <w:p w14:paraId="07761711" w14:textId="77777777" w:rsidR="004C19AB" w:rsidRPr="004228B8" w:rsidRDefault="004C19AB" w:rsidP="00782F96">
            <w:pPr>
              <w:spacing w:before="100" w:beforeAutospacing="1" w:after="160" w:line="312" w:lineRule="auto"/>
              <w:jc w:val="center"/>
              <w:rPr>
                <w:rFonts w:ascii="Cambria" w:hAnsi="Cambria" w:cs="Times New Roman"/>
                <w:lang w:val="en-US"/>
              </w:rPr>
            </w:pPr>
            <w:r w:rsidRPr="004228B8">
              <w:rPr>
                <w:rFonts w:ascii="Cambria" w:hAnsi="Cambria" w:cs="Times New Roman"/>
                <w:b/>
                <w:vertAlign w:val="superscript"/>
                <w:lang w:val="en-US"/>
              </w:rPr>
              <w:t>2</w:t>
            </w:r>
            <w:r w:rsidRPr="004228B8">
              <w:rPr>
                <w:rFonts w:ascii="Cambria" w:hAnsi="Cambria" w:cs="Times New Roman"/>
                <w:b/>
                <w:lang w:val="en-US"/>
              </w:rPr>
              <w:t>0,001**</w:t>
            </w:r>
          </w:p>
        </w:tc>
      </w:tr>
    </w:tbl>
    <w:p w14:paraId="3E5DDA3B" w14:textId="1E0E782B" w:rsidR="004C19AB" w:rsidRPr="004228B8" w:rsidRDefault="004C19AB" w:rsidP="00D3657B">
      <w:pPr>
        <w:spacing w:after="160" w:line="312" w:lineRule="auto"/>
        <w:jc w:val="both"/>
        <w:rPr>
          <w:rFonts w:ascii="Cambria" w:hAnsi="Cambria"/>
          <w:sz w:val="24"/>
          <w:szCs w:val="24"/>
          <w:lang w:val="en-US"/>
        </w:rPr>
      </w:pPr>
    </w:p>
    <w:p w14:paraId="18351CBB" w14:textId="146BA357" w:rsidR="004C19AB" w:rsidRPr="004228B8" w:rsidRDefault="00E8749D" w:rsidP="004C19AB">
      <w:pPr>
        <w:spacing w:after="160" w:line="312" w:lineRule="auto"/>
        <w:jc w:val="both"/>
        <w:rPr>
          <w:rFonts w:ascii="Cambria" w:hAnsi="Cambria"/>
          <w:b/>
          <w:sz w:val="24"/>
          <w:szCs w:val="24"/>
          <w:lang w:val="en-US"/>
        </w:rPr>
      </w:pPr>
      <w:r w:rsidRPr="004228B8">
        <w:rPr>
          <w:rFonts w:ascii="Cambria" w:hAnsi="Cambria"/>
          <w:b/>
          <w:sz w:val="24"/>
          <w:szCs w:val="24"/>
          <w:lang w:val="en-US"/>
        </w:rPr>
        <w:t>PICTURE, GRAPHICS, FIGURE</w:t>
      </w:r>
    </w:p>
    <w:p w14:paraId="54538CE3" w14:textId="77777777" w:rsidR="004C19AB" w:rsidRPr="004228B8" w:rsidRDefault="004C19AB" w:rsidP="004C19AB">
      <w:pPr>
        <w:spacing w:before="100" w:beforeAutospacing="1" w:after="160" w:line="312" w:lineRule="auto"/>
        <w:rPr>
          <w:rFonts w:ascii="Cambria" w:eastAsia="Calibri" w:hAnsi="Cambria" w:cs="Times New Roman"/>
          <w:lang w:val="en-US"/>
        </w:rPr>
      </w:pPr>
      <w:r w:rsidRPr="004228B8">
        <w:rPr>
          <w:rFonts w:ascii="Cambria" w:eastAsia="Calibri" w:hAnsi="Cambria" w:cs="Times New Roman"/>
          <w:noProof/>
          <w:lang w:val="en-US" w:eastAsia="tr-TR"/>
        </w:rPr>
        <w:drawing>
          <wp:inline distT="0" distB="0" distL="0" distR="0" wp14:anchorId="4847512A" wp14:editId="730183B5">
            <wp:extent cx="3787254" cy="1848275"/>
            <wp:effectExtent l="0" t="0" r="3810" b="0"/>
            <wp:docPr id="2" name="Resim 2" descr="sekil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kil_0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384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0BBF4" w14:textId="6C3EF8C4" w:rsidR="004C19AB" w:rsidRPr="004228B8" w:rsidRDefault="00E8749D" w:rsidP="004C19AB">
      <w:pPr>
        <w:spacing w:before="100" w:beforeAutospacing="1" w:after="160" w:line="312" w:lineRule="auto"/>
        <w:rPr>
          <w:rFonts w:ascii="Cambria" w:eastAsia="Calibri" w:hAnsi="Cambria" w:cs="Times New Roman"/>
          <w:bCs/>
          <w:sz w:val="24"/>
          <w:lang w:val="en-US"/>
        </w:rPr>
      </w:pPr>
      <w:r w:rsidRPr="004228B8">
        <w:rPr>
          <w:rFonts w:ascii="Cambria" w:eastAsia="Calibri" w:hAnsi="Cambria" w:cs="Times New Roman"/>
          <w:b/>
          <w:sz w:val="24"/>
          <w:lang w:val="en-US"/>
        </w:rPr>
        <w:t>Figure</w:t>
      </w:r>
      <w:commentRangeStart w:id="17"/>
      <w:r w:rsidR="004C19AB" w:rsidRPr="004228B8">
        <w:rPr>
          <w:rFonts w:ascii="Cambria" w:eastAsia="Calibri" w:hAnsi="Cambria" w:cs="Times New Roman"/>
          <w:b/>
          <w:sz w:val="24"/>
          <w:lang w:val="en-US"/>
        </w:rPr>
        <w:t xml:space="preserve"> 1. </w:t>
      </w:r>
      <w:r w:rsidRPr="004228B8">
        <w:rPr>
          <w:rFonts w:ascii="Cambria" w:eastAsia="Calibri" w:hAnsi="Cambria" w:cs="Times New Roman"/>
          <w:bCs/>
          <w:sz w:val="24"/>
          <w:lang w:val="en-US"/>
        </w:rPr>
        <w:t>Example Figure Text……</w:t>
      </w:r>
      <w:commentRangeEnd w:id="17"/>
      <w:r w:rsidR="004C19AB" w:rsidRPr="004228B8">
        <w:rPr>
          <w:rStyle w:val="CommentReference"/>
          <w:rFonts w:ascii="Cambria" w:hAnsi="Cambria"/>
          <w:bCs/>
          <w:sz w:val="24"/>
          <w:szCs w:val="22"/>
          <w:lang w:val="en-US"/>
        </w:rPr>
        <w:commentReference w:id="17"/>
      </w:r>
    </w:p>
    <w:p w14:paraId="2C24BB60" w14:textId="4F3E8F3D" w:rsidR="004C19AB" w:rsidRPr="004228B8" w:rsidRDefault="004C19AB" w:rsidP="00D3657B">
      <w:pPr>
        <w:spacing w:after="160" w:line="312" w:lineRule="auto"/>
        <w:jc w:val="both"/>
        <w:rPr>
          <w:rFonts w:ascii="Cambria" w:hAnsi="Cambria"/>
          <w:sz w:val="24"/>
          <w:szCs w:val="24"/>
          <w:lang w:val="en-US"/>
        </w:rPr>
      </w:pPr>
    </w:p>
    <w:p w14:paraId="2E0A036F" w14:textId="77777777" w:rsidR="00477DCF" w:rsidRPr="004228B8" w:rsidRDefault="00477DCF" w:rsidP="00D3657B">
      <w:pPr>
        <w:spacing w:after="160" w:line="312" w:lineRule="auto"/>
        <w:jc w:val="both"/>
        <w:rPr>
          <w:rFonts w:ascii="Cambria" w:hAnsi="Cambria"/>
          <w:sz w:val="24"/>
          <w:szCs w:val="24"/>
          <w:lang w:val="en-US"/>
        </w:rPr>
      </w:pPr>
    </w:p>
    <w:p w14:paraId="61E44E2E" w14:textId="6248CCD1" w:rsidR="00040E4C" w:rsidRPr="004228B8" w:rsidRDefault="00E8749D" w:rsidP="00D3657B">
      <w:pPr>
        <w:spacing w:after="160" w:line="312" w:lineRule="auto"/>
        <w:jc w:val="both"/>
        <w:rPr>
          <w:rFonts w:ascii="Cambria" w:hAnsi="Cambria"/>
          <w:b/>
          <w:sz w:val="24"/>
          <w:szCs w:val="24"/>
          <w:lang w:val="en-US"/>
        </w:rPr>
      </w:pPr>
      <w:commentRangeStart w:id="18"/>
      <w:r w:rsidRPr="004228B8">
        <w:rPr>
          <w:rFonts w:ascii="Cambria" w:hAnsi="Cambria"/>
          <w:b/>
          <w:sz w:val="24"/>
          <w:szCs w:val="24"/>
          <w:lang w:val="en-US"/>
        </w:rPr>
        <w:t>REFERENCES</w:t>
      </w:r>
      <w:r w:rsidR="00040E4C" w:rsidRPr="004228B8">
        <w:rPr>
          <w:rFonts w:ascii="Cambria" w:hAnsi="Cambria"/>
          <w:b/>
          <w:sz w:val="24"/>
          <w:szCs w:val="24"/>
          <w:lang w:val="en-US"/>
        </w:rPr>
        <w:t xml:space="preserve"> </w:t>
      </w:r>
    </w:p>
    <w:p w14:paraId="0E981BAC" w14:textId="5E8AC9C3" w:rsidR="00040E4C" w:rsidRPr="002C00CD" w:rsidRDefault="00040E4C" w:rsidP="00D3657B">
      <w:pPr>
        <w:spacing w:after="160" w:line="312" w:lineRule="auto"/>
        <w:ind w:left="709" w:hanging="709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</w:pPr>
      <w:bookmarkStart w:id="19" w:name="_Hlk138614597"/>
      <w:bookmarkStart w:id="20" w:name="_Hlk138614758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Aksu, M.</w:t>
      </w:r>
      <w:r w:rsidR="002C00CD"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 </w:t>
      </w:r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T. (2008). </w:t>
      </w:r>
      <w:proofErr w:type="spellStart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Kronik</w:t>
      </w:r>
      <w:proofErr w:type="spellEnd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Hastalığı</w:t>
      </w:r>
      <w:proofErr w:type="spellEnd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 Olan </w:t>
      </w:r>
      <w:proofErr w:type="spellStart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Çocukların</w:t>
      </w:r>
      <w:proofErr w:type="spellEnd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Annelerinin</w:t>
      </w:r>
      <w:proofErr w:type="spellEnd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Sosyodemografik</w:t>
      </w:r>
      <w:proofErr w:type="spellEnd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Özellikleri</w:t>
      </w:r>
      <w:proofErr w:type="spellEnd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Depresyon</w:t>
      </w:r>
      <w:proofErr w:type="spellEnd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Anksiyete</w:t>
      </w:r>
      <w:proofErr w:type="spellEnd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, Problem </w:t>
      </w:r>
      <w:proofErr w:type="spellStart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Çözme</w:t>
      </w:r>
      <w:proofErr w:type="spellEnd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Yeteneği</w:t>
      </w:r>
      <w:proofErr w:type="spellEnd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ve</w:t>
      </w:r>
      <w:proofErr w:type="spellEnd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Yaşam</w:t>
      </w:r>
      <w:proofErr w:type="spellEnd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Kaliteleri</w:t>
      </w:r>
      <w:proofErr w:type="spellEnd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Açısından</w:t>
      </w:r>
      <w:proofErr w:type="spellEnd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Değerlendirilmesi</w:t>
      </w:r>
      <w:proofErr w:type="spellEnd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. </w:t>
      </w:r>
      <w:r w:rsidR="00343544"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Unpublished Master's Thesis</w:t>
      </w:r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. </w:t>
      </w:r>
      <w:proofErr w:type="spellStart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Sağlık</w:t>
      </w:r>
      <w:proofErr w:type="spellEnd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Bakanlığı</w:t>
      </w:r>
      <w:proofErr w:type="spellEnd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Haydarpaşa</w:t>
      </w:r>
      <w:proofErr w:type="spellEnd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Numune</w:t>
      </w:r>
      <w:proofErr w:type="spellEnd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Eğitim</w:t>
      </w:r>
      <w:proofErr w:type="spellEnd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ve</w:t>
      </w:r>
      <w:proofErr w:type="spellEnd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Araştırma</w:t>
      </w:r>
      <w:proofErr w:type="spellEnd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Hastanesi</w:t>
      </w:r>
      <w:proofErr w:type="spellEnd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Aile</w:t>
      </w:r>
      <w:proofErr w:type="spellEnd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Hekimliği</w:t>
      </w:r>
      <w:proofErr w:type="spellEnd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, İstanbul.</w:t>
      </w:r>
      <w:bookmarkEnd w:id="20"/>
    </w:p>
    <w:p w14:paraId="7C6A4A9B" w14:textId="0D6B2937" w:rsidR="00040E4C" w:rsidRDefault="00040E4C" w:rsidP="00D3657B">
      <w:pPr>
        <w:spacing w:after="160" w:line="312" w:lineRule="auto"/>
        <w:ind w:left="709" w:hanging="709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</w:pPr>
      <w:bookmarkStart w:id="21" w:name="_Hlk138614771"/>
      <w:proofErr w:type="spellStart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Aksit</w:t>
      </w:r>
      <w:proofErr w:type="spellEnd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, S. (2002). </w:t>
      </w:r>
      <w:proofErr w:type="spellStart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Akut</w:t>
      </w:r>
      <w:proofErr w:type="spellEnd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Solunum</w:t>
      </w:r>
      <w:proofErr w:type="spellEnd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Yolu</w:t>
      </w:r>
      <w:proofErr w:type="spellEnd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Enfeksiyonları</w:t>
      </w:r>
      <w:proofErr w:type="spellEnd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 1. </w:t>
      </w:r>
      <w:proofErr w:type="spellStart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Sürekli</w:t>
      </w:r>
      <w:proofErr w:type="spellEnd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Tıp</w:t>
      </w:r>
      <w:proofErr w:type="spellEnd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Eğitimi</w:t>
      </w:r>
      <w:proofErr w:type="spellEnd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Dergisi</w:t>
      </w:r>
      <w:proofErr w:type="spellEnd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 (</w:t>
      </w:r>
      <w:proofErr w:type="spellStart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Sted</w:t>
      </w:r>
      <w:proofErr w:type="spellEnd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), 11 (4):132-135.</w:t>
      </w:r>
    </w:p>
    <w:p w14:paraId="1395A2D2" w14:textId="716C2444" w:rsidR="002E193D" w:rsidRPr="002C00CD" w:rsidRDefault="002E193D" w:rsidP="00D3657B">
      <w:pPr>
        <w:spacing w:after="160" w:line="312" w:lineRule="auto"/>
        <w:ind w:left="709" w:hanging="709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</w:pPr>
      <w:bookmarkStart w:id="22" w:name="_Hlk138614779"/>
      <w:bookmarkEnd w:id="21"/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Aksen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, M.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Tugra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, K.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Ceyhun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, T. K. (2023). </w:t>
      </w:r>
      <w:r w:rsidRPr="002E193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Advantages of Computer Based Architectural Design Applications for Users</w:t>
      </w:r>
      <w:r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. MTD </w:t>
      </w:r>
      <w:r w:rsidRPr="002E193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International Refereed Journal of Design and Architecture</w:t>
      </w:r>
      <w:r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, 14(2):11-36. </w:t>
      </w:r>
      <w:proofErr w:type="gramStart"/>
      <w:r w:rsidRPr="002E193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Doi:10.17365/TMD.2023.TURKEY</w:t>
      </w:r>
      <w:proofErr w:type="gramEnd"/>
      <w:r w:rsidRPr="002E193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.28.02</w:t>
      </w:r>
      <w:bookmarkEnd w:id="22"/>
    </w:p>
    <w:p w14:paraId="14BD1432" w14:textId="3FA24A94" w:rsidR="00040E4C" w:rsidRPr="002C00CD" w:rsidRDefault="00040E4C" w:rsidP="00D3657B">
      <w:pPr>
        <w:spacing w:after="160" w:line="312" w:lineRule="auto"/>
        <w:ind w:left="709" w:hanging="709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</w:pPr>
      <w:bookmarkStart w:id="23" w:name="_Hlk138614797"/>
      <w:proofErr w:type="spellStart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lastRenderedPageBreak/>
        <w:t>Dereobalı</w:t>
      </w:r>
      <w:proofErr w:type="spellEnd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, N. </w:t>
      </w:r>
      <w:proofErr w:type="spellStart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Cırak</w:t>
      </w:r>
      <w:proofErr w:type="spellEnd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,</w:t>
      </w:r>
      <w:r w:rsidR="002C00CD"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 K.</w:t>
      </w:r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 S. </w:t>
      </w:r>
      <w:proofErr w:type="spellStart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Sonmez</w:t>
      </w:r>
      <w:proofErr w:type="spellEnd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, N. (2013). </w:t>
      </w:r>
      <w:proofErr w:type="spellStart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Okulöncesi</w:t>
      </w:r>
      <w:proofErr w:type="spellEnd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Eğitim</w:t>
      </w:r>
      <w:proofErr w:type="spellEnd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Öğretmenlerinin</w:t>
      </w:r>
      <w:proofErr w:type="spellEnd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Çocuk</w:t>
      </w:r>
      <w:proofErr w:type="spellEnd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İstismarı</w:t>
      </w:r>
      <w:proofErr w:type="spellEnd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İhmali</w:t>
      </w:r>
      <w:proofErr w:type="spellEnd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Şiddet</w:t>
      </w:r>
      <w:proofErr w:type="spellEnd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ve</w:t>
      </w:r>
      <w:proofErr w:type="spellEnd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Eğitimcilerin</w:t>
      </w:r>
      <w:proofErr w:type="spellEnd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Rolü</w:t>
      </w:r>
      <w:proofErr w:type="spellEnd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Konusundaki</w:t>
      </w:r>
      <w:proofErr w:type="spellEnd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Görüşleri</w:t>
      </w:r>
      <w:proofErr w:type="spellEnd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.</w:t>
      </w:r>
      <w:bookmarkEnd w:id="23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 </w:t>
      </w:r>
      <w:bookmarkStart w:id="24" w:name="_Hlk138614806"/>
      <w:proofErr w:type="spellStart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Ege</w:t>
      </w:r>
      <w:proofErr w:type="spellEnd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Eğitim</w:t>
      </w:r>
      <w:proofErr w:type="spellEnd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Dergisi</w:t>
      </w:r>
      <w:proofErr w:type="spellEnd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, 14 (1):50-66</w:t>
      </w:r>
      <w:bookmarkEnd w:id="24"/>
      <w:r w:rsidRPr="002C00CD">
        <w:rPr>
          <w:rFonts w:ascii="Cambria" w:eastAsia="Times New Roman" w:hAnsi="Cambria" w:cs="Times New Roman"/>
          <w:color w:val="000000"/>
          <w:sz w:val="24"/>
          <w:szCs w:val="24"/>
          <w:lang w:val="en-US" w:eastAsia="tr-TR"/>
        </w:rPr>
        <w:t>.</w:t>
      </w:r>
    </w:p>
    <w:p w14:paraId="34BC8D9E" w14:textId="0242AF12" w:rsidR="00040E4C" w:rsidRPr="002C00CD" w:rsidRDefault="002C00CD" w:rsidP="00D3657B">
      <w:pPr>
        <w:spacing w:after="160" w:line="312" w:lineRule="auto"/>
        <w:jc w:val="both"/>
        <w:rPr>
          <w:rFonts w:ascii="Cambria" w:hAnsi="Cambria"/>
          <w:sz w:val="24"/>
          <w:szCs w:val="24"/>
          <w:lang w:val="en-US"/>
        </w:rPr>
      </w:pPr>
      <w:bookmarkStart w:id="25" w:name="_Hlk138614786"/>
      <w:proofErr w:type="spellStart"/>
      <w:r w:rsidRPr="002C00CD">
        <w:rPr>
          <w:rFonts w:ascii="Cambria" w:hAnsi="Cambria"/>
          <w:sz w:val="24"/>
          <w:szCs w:val="24"/>
          <w:lang w:val="en-US"/>
        </w:rPr>
        <w:t>Zakerihamidi</w:t>
      </w:r>
      <w:proofErr w:type="spellEnd"/>
      <w:r w:rsidRPr="002C00CD">
        <w:rPr>
          <w:rFonts w:ascii="Cambria" w:hAnsi="Cambria"/>
          <w:sz w:val="24"/>
          <w:szCs w:val="24"/>
          <w:lang w:val="en-US"/>
        </w:rPr>
        <w:t xml:space="preserve">, M. et al., (2015). Vaginal Delivery vs. Cesarean Section: A Focused </w:t>
      </w:r>
      <w:r w:rsidRPr="002C00CD">
        <w:rPr>
          <w:rFonts w:ascii="Cambria" w:hAnsi="Cambria"/>
          <w:sz w:val="24"/>
          <w:szCs w:val="24"/>
          <w:lang w:val="en-US"/>
        </w:rPr>
        <w:tab/>
        <w:t xml:space="preserve">Ethnographic Study of Women’s Perceptions in The North of Iran. Int J Community </w:t>
      </w:r>
      <w:r w:rsidRPr="002C00CD">
        <w:rPr>
          <w:rFonts w:ascii="Cambria" w:hAnsi="Cambria"/>
          <w:sz w:val="24"/>
          <w:szCs w:val="24"/>
          <w:lang w:val="en-US"/>
        </w:rPr>
        <w:tab/>
        <w:t xml:space="preserve">Based </w:t>
      </w:r>
      <w:proofErr w:type="spellStart"/>
      <w:r w:rsidRPr="002C00CD">
        <w:rPr>
          <w:rFonts w:ascii="Cambria" w:hAnsi="Cambria"/>
          <w:sz w:val="24"/>
          <w:szCs w:val="24"/>
          <w:lang w:val="en-US"/>
        </w:rPr>
        <w:t>Nurs</w:t>
      </w:r>
      <w:proofErr w:type="spellEnd"/>
      <w:r w:rsidRPr="002C00CD">
        <w:rPr>
          <w:rFonts w:ascii="Cambria" w:hAnsi="Cambria"/>
          <w:sz w:val="24"/>
          <w:szCs w:val="24"/>
          <w:lang w:val="en-US"/>
        </w:rPr>
        <w:t xml:space="preserve"> Midwifery, 3(1):39–50.</w:t>
      </w:r>
      <w:commentRangeEnd w:id="18"/>
      <w:r w:rsidRPr="002C00CD">
        <w:rPr>
          <w:rStyle w:val="CommentReference"/>
        </w:rPr>
        <w:commentReference w:id="18"/>
      </w:r>
      <w:bookmarkEnd w:id="25"/>
    </w:p>
    <w:bookmarkEnd w:id="19"/>
    <w:p w14:paraId="4091BCDE" w14:textId="3D77F229" w:rsidR="00040E4C" w:rsidRPr="004228B8" w:rsidRDefault="00040E4C" w:rsidP="00D3657B">
      <w:pPr>
        <w:spacing w:after="160" w:line="312" w:lineRule="auto"/>
        <w:jc w:val="both"/>
        <w:rPr>
          <w:rFonts w:ascii="Cambria" w:hAnsi="Cambria"/>
          <w:b/>
          <w:sz w:val="24"/>
          <w:szCs w:val="24"/>
          <w:lang w:val="en-US"/>
        </w:rPr>
      </w:pPr>
      <w:commentRangeStart w:id="26"/>
      <w:commentRangeEnd w:id="26"/>
      <w:r w:rsidRPr="004228B8">
        <w:rPr>
          <w:rStyle w:val="CommentReference"/>
          <w:rFonts w:ascii="Cambria" w:hAnsi="Cambria"/>
          <w:sz w:val="24"/>
          <w:szCs w:val="24"/>
          <w:lang w:val="en-US"/>
        </w:rPr>
        <w:commentReference w:id="26"/>
      </w:r>
      <w:r w:rsidR="00E8749D" w:rsidRPr="004228B8">
        <w:rPr>
          <w:rFonts w:ascii="Cambria" w:hAnsi="Cambria"/>
          <w:b/>
          <w:sz w:val="24"/>
          <w:szCs w:val="24"/>
          <w:lang w:val="en-US"/>
        </w:rPr>
        <w:t>INTERNET RESOURCES</w:t>
      </w:r>
    </w:p>
    <w:p w14:paraId="32075BA7" w14:textId="2194778F" w:rsidR="00040E4C" w:rsidRPr="004228B8" w:rsidRDefault="00000000" w:rsidP="00D3657B">
      <w:pPr>
        <w:spacing w:after="160" w:line="312" w:lineRule="auto"/>
        <w:ind w:left="709" w:hanging="709"/>
        <w:jc w:val="both"/>
        <w:rPr>
          <w:rFonts w:ascii="Cambria" w:hAnsi="Cambria"/>
          <w:sz w:val="24"/>
          <w:szCs w:val="24"/>
          <w:lang w:val="en-US"/>
        </w:rPr>
      </w:pPr>
      <w:hyperlink r:id="rId13" w:history="1">
        <w:r w:rsidR="00040E4C" w:rsidRPr="004228B8">
          <w:rPr>
            <w:rStyle w:val="Hyperlink"/>
            <w:rFonts w:ascii="Cambria" w:hAnsi="Cambria"/>
            <w:color w:val="auto"/>
            <w:sz w:val="24"/>
            <w:szCs w:val="24"/>
            <w:u w:val="none"/>
            <w:lang w:val="en-US"/>
          </w:rPr>
          <w:t>http://www.saglikturizmi.org.tr/tr/st-donusum/program</w:t>
        </w:r>
      </w:hyperlink>
      <w:r w:rsidR="00040E4C" w:rsidRPr="004228B8">
        <w:rPr>
          <w:rFonts w:ascii="Cambria" w:hAnsi="Cambria"/>
          <w:sz w:val="24"/>
          <w:szCs w:val="24"/>
          <w:lang w:val="en-US"/>
        </w:rPr>
        <w:t xml:space="preserve"> (E.T.</w:t>
      </w:r>
      <w:r w:rsidR="002C00CD">
        <w:rPr>
          <w:rFonts w:ascii="Cambria" w:hAnsi="Cambria"/>
          <w:sz w:val="24"/>
          <w:szCs w:val="24"/>
          <w:lang w:val="en-US"/>
        </w:rPr>
        <w:t>:</w:t>
      </w:r>
      <w:r w:rsidR="00040E4C" w:rsidRPr="004228B8">
        <w:rPr>
          <w:rFonts w:ascii="Cambria" w:hAnsi="Cambria"/>
          <w:sz w:val="24"/>
          <w:szCs w:val="24"/>
          <w:lang w:val="en-US"/>
        </w:rPr>
        <w:t xml:space="preserve"> 01.01.2018) </w:t>
      </w:r>
    </w:p>
    <w:sectPr w:rsidR="00040E4C" w:rsidRPr="004228B8" w:rsidSect="00D3657B"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ONGRE" w:date="2018-06-27T11:34:00Z" w:initials="KONGRE">
    <w:p w14:paraId="553B5DC7" w14:textId="77777777" w:rsidR="00E8749D" w:rsidRDefault="00040E4C" w:rsidP="00E8749D">
      <w:pPr>
        <w:pStyle w:val="CommentText"/>
      </w:pPr>
      <w:r>
        <w:rPr>
          <w:rStyle w:val="CommentReference"/>
        </w:rPr>
        <w:annotationRef/>
      </w:r>
      <w:r w:rsidR="00E8749D">
        <w:t>TITLES SHOULD BE WRITTEN IN 12 POINT AND CAPITAL CHARACTER.</w:t>
      </w:r>
    </w:p>
    <w:p w14:paraId="618985C4" w14:textId="77777777" w:rsidR="00E8749D" w:rsidRDefault="00E8749D" w:rsidP="00E8749D">
      <w:pPr>
        <w:pStyle w:val="CommentText"/>
      </w:pPr>
    </w:p>
    <w:p w14:paraId="4748FE25" w14:textId="75984582" w:rsidR="002B46D6" w:rsidRDefault="00E8749D">
      <w:pPr>
        <w:pStyle w:val="CommentText"/>
      </w:pPr>
      <w:r>
        <w:t>THE FULL TEXT OF THE STUDY MUST CONSIST OF MAXIMUM 8 PAGES, INCLUDING REFERENCES, FIGURES, PICTURES AND TABLES. PAGE NUMBER MUST NOT EXCEED 8.</w:t>
      </w:r>
    </w:p>
  </w:comment>
  <w:comment w:id="1" w:author="KONGRE" w:date="2018-06-27T11:30:00Z" w:initials="KONGRE">
    <w:p w14:paraId="564A9C85" w14:textId="46CB497D" w:rsidR="00040E4C" w:rsidRDefault="00040E4C">
      <w:pPr>
        <w:pStyle w:val="CommentText"/>
      </w:pPr>
      <w:r>
        <w:rPr>
          <w:rStyle w:val="CommentReference"/>
        </w:rPr>
        <w:annotationRef/>
      </w:r>
      <w:r>
        <w:t xml:space="preserve"> </w:t>
      </w:r>
      <w:r w:rsidR="004228B8" w:rsidRPr="004228B8">
        <w:t>THE NAMES OF THE AUTHORS SHOULD BE LISTED IN ORDER AND THE INSTITUTIONAL AFFILIATION, FACULTY OR DEPARTMENT, PROVINCE AND COUNTRY OF THE RELEVANT AUTHOR SHOULD BE WRITTEN.</w:t>
      </w:r>
    </w:p>
  </w:comment>
  <w:comment w:id="2" w:author="KONGRE" w:date="2018-06-27T11:30:00Z" w:initials="KONGRE">
    <w:p w14:paraId="0763744F" w14:textId="41314E85" w:rsidR="00040E4C" w:rsidRDefault="00040E4C">
      <w:pPr>
        <w:pStyle w:val="CommentText"/>
      </w:pPr>
      <w:r>
        <w:rPr>
          <w:rStyle w:val="CommentReference"/>
        </w:rPr>
        <w:annotationRef/>
      </w:r>
      <w:r w:rsidR="004228B8" w:rsidRPr="004228B8">
        <w:t>THE ABSTRACT SHOULD BE BETWEEN 200 AND 250 WORDS AT MOST.</w:t>
      </w:r>
      <w:r>
        <w:t xml:space="preserve"> </w:t>
      </w:r>
    </w:p>
  </w:comment>
  <w:comment w:id="3" w:author="KONGRE" w:date="2018-06-27T11:30:00Z" w:initials="KONGRE">
    <w:p w14:paraId="0D71B3F3" w14:textId="50682108" w:rsidR="00040E4C" w:rsidRDefault="00040E4C">
      <w:pPr>
        <w:pStyle w:val="CommentText"/>
      </w:pPr>
      <w:r>
        <w:rPr>
          <w:rStyle w:val="CommentReference"/>
        </w:rPr>
        <w:annotationRef/>
      </w:r>
      <w:r w:rsidR="004228B8" w:rsidRPr="004228B8">
        <w:t>KEYWORDS SHOULD CONSIST OF AT LEAST 3 AND AT MOST 7 WORDS.</w:t>
      </w:r>
      <w:r>
        <w:t xml:space="preserve"> </w:t>
      </w:r>
    </w:p>
  </w:comment>
  <w:comment w:id="4" w:author="KONGRE" w:date="2018-06-27T11:31:00Z" w:initials="KONGRE">
    <w:p w14:paraId="5E111C0F" w14:textId="466C9A9A" w:rsidR="00040E4C" w:rsidRDefault="00040E4C">
      <w:pPr>
        <w:pStyle w:val="CommentText"/>
      </w:pPr>
      <w:r>
        <w:rPr>
          <w:rStyle w:val="CommentReference"/>
        </w:rPr>
        <w:annotationRef/>
      </w:r>
      <w:r w:rsidR="004228B8" w:rsidRPr="004228B8">
        <w:t>INTRODUCTION AND THEORETICAL FRAMEWORK MUST BE ESTABLISHED.</w:t>
      </w:r>
    </w:p>
  </w:comment>
  <w:comment w:id="5" w:author="KONGRE" w:date="2018-06-28T09:44:00Z" w:initials="KONGRE">
    <w:p w14:paraId="516E60C9" w14:textId="4DC329AB" w:rsidR="00040E4C" w:rsidRDefault="00040E4C">
      <w:pPr>
        <w:pStyle w:val="CommentText"/>
      </w:pPr>
      <w:r>
        <w:rPr>
          <w:rStyle w:val="CommentReference"/>
        </w:rPr>
        <w:annotationRef/>
      </w:r>
      <w:r w:rsidR="004228B8" w:rsidRPr="004228B8">
        <w:t>INTERNET LINKS IN THE TEXT MUST BE GIVEN BELOW THE PAGE.</w:t>
      </w:r>
    </w:p>
  </w:comment>
  <w:comment w:id="6" w:author="KONGRE" w:date="2018-06-27T11:31:00Z" w:initials="KONGRE">
    <w:p w14:paraId="1283EA18" w14:textId="4CEC7E1F" w:rsidR="00040E4C" w:rsidRDefault="00040E4C">
      <w:pPr>
        <w:pStyle w:val="CommentText"/>
      </w:pPr>
      <w:r>
        <w:rPr>
          <w:rStyle w:val="CommentReference"/>
        </w:rPr>
        <w:annotationRef/>
      </w:r>
      <w:r w:rsidR="004228B8" w:rsidRPr="004228B8">
        <w:t>IN-TEXT REFERENCES SHOULD BE EDIT</w:t>
      </w:r>
      <w:r w:rsidR="004228B8">
        <w:t>ED</w:t>
      </w:r>
      <w:r w:rsidR="004228B8" w:rsidRPr="004228B8">
        <w:t xml:space="preserve"> AS SHOWN.</w:t>
      </w:r>
      <w:r>
        <w:t xml:space="preserve"> </w:t>
      </w:r>
    </w:p>
  </w:comment>
  <w:comment w:id="11" w:author="KONGRE" w:date="2018-06-27T11:32:00Z" w:initials="KONGRE">
    <w:p w14:paraId="69B863D9" w14:textId="4D0E2F2C" w:rsidR="002B46D6" w:rsidRDefault="002B46D6">
      <w:pPr>
        <w:pStyle w:val="CommentText"/>
      </w:pPr>
      <w:r>
        <w:rPr>
          <w:rStyle w:val="CommentReference"/>
        </w:rPr>
        <w:annotationRef/>
      </w:r>
      <w:r w:rsidR="004228B8" w:rsidRPr="004228B8">
        <w:t>THE PURPOSE, SCOPE AND METHOD OF THE STUDY SHOULD BE STATED UNDER SEPARATE HEADINGS.</w:t>
      </w:r>
      <w:r>
        <w:t xml:space="preserve"> </w:t>
      </w:r>
    </w:p>
  </w:comment>
  <w:comment w:id="12" w:author="KONGRE" w:date="2018-06-27T11:33:00Z" w:initials="KONGRE">
    <w:p w14:paraId="61DB6076" w14:textId="0C3CC0F8" w:rsidR="002B46D6" w:rsidRDefault="002B46D6">
      <w:pPr>
        <w:pStyle w:val="CommentText"/>
      </w:pPr>
      <w:r>
        <w:rPr>
          <w:rStyle w:val="CommentReference"/>
        </w:rPr>
        <w:annotationRef/>
      </w:r>
      <w:r w:rsidR="004228B8" w:rsidRPr="004228B8">
        <w:t>FINDINGS AND ANALYSIS RESULTS, IF THERE ARE, SHOULD BE STATED. IF EXISTS, TABLES AND FIGURES SHOULD BE SHOWED, AND ALL MUST BE NAMED.</w:t>
      </w:r>
      <w:r>
        <w:t xml:space="preserve"> </w:t>
      </w:r>
    </w:p>
  </w:comment>
  <w:comment w:id="14" w:author="Masaüstü" w:date="2023-06-25T19:33:00Z" w:initials="M">
    <w:p w14:paraId="66D13E00" w14:textId="4F866E98" w:rsidR="0057717F" w:rsidRDefault="0057717F">
      <w:pPr>
        <w:pStyle w:val="CommentText"/>
      </w:pPr>
      <w:r>
        <w:rPr>
          <w:rStyle w:val="CommentReference"/>
        </w:rPr>
        <w:annotationRef/>
      </w:r>
      <w:r w:rsidRPr="0057717F">
        <w:t>FORMULAS MUST BE ADDED AND EDITED IN PICTURE FORMAT.</w:t>
      </w:r>
    </w:p>
  </w:comment>
  <w:comment w:id="15" w:author="KONGRE" w:date="2018-06-27T11:33:00Z" w:initials="KONGRE">
    <w:p w14:paraId="38106689" w14:textId="2BECDD1F" w:rsidR="002B46D6" w:rsidRDefault="002B46D6">
      <w:pPr>
        <w:pStyle w:val="CommentText"/>
      </w:pPr>
      <w:r>
        <w:rPr>
          <w:rStyle w:val="CommentReference"/>
        </w:rPr>
        <w:annotationRef/>
      </w:r>
      <w:r w:rsidR="004228B8">
        <w:t>CONCLUSION</w:t>
      </w:r>
      <w:r w:rsidR="004228B8" w:rsidRPr="004228B8">
        <w:t xml:space="preserve"> OF THE RESEARCH SHOULD BE STATED.</w:t>
      </w:r>
      <w:r>
        <w:t xml:space="preserve"> </w:t>
      </w:r>
    </w:p>
  </w:comment>
  <w:comment w:id="16" w:author="GÜVEN PLUS GRUP A.Ş" w:date="2017-05-03T13:01:00Z" w:initials="GPGA">
    <w:p w14:paraId="682F99A8" w14:textId="5796D3F6" w:rsidR="004C19AB" w:rsidRDefault="004C19AB" w:rsidP="004C19AB">
      <w:pPr>
        <w:pStyle w:val="CommentText"/>
      </w:pPr>
      <w:r>
        <w:rPr>
          <w:rStyle w:val="CommentReference"/>
        </w:rPr>
        <w:annotationRef/>
      </w:r>
      <w:r w:rsidR="004228B8" w:rsidRPr="004228B8">
        <w:t xml:space="preserve">TABLE NAMES MUST BE CAPITAL CHARACTER OF EVERY WORD (EXCEPT </w:t>
      </w:r>
      <w:r w:rsidR="00343544" w:rsidRPr="00343544">
        <w:t>CONJUNCTIONS</w:t>
      </w:r>
      <w:r w:rsidR="004228B8" w:rsidRPr="004228B8">
        <w:t xml:space="preserve">). TABLE NAMES MUST BE AT THE TOP OF THE TABLE AND SHOULD BE LEFT-ALIGNED. </w:t>
      </w:r>
      <w:r w:rsidR="004228B8">
        <w:t xml:space="preserve">PREPARED TABLES MUST </w:t>
      </w:r>
      <w:r w:rsidR="004228B8" w:rsidRPr="004228B8">
        <w:t>BE EDITABLE AND SUITABLE FOR WORD FORMAT. TABLES IN THE FORM OF PICTURES AND GRAPHICS WILL NOT BE ACCEPTED. TABLES AND STUDIES SHALL NOT BE PLACED</w:t>
      </w:r>
      <w:r w:rsidR="004228B8">
        <w:t xml:space="preserve"> DIRECTLY</w:t>
      </w:r>
      <w:r w:rsidR="004228B8" w:rsidRPr="004228B8">
        <w:t xml:space="preserve"> FROM ANALYSIS PROGRAMS. THERE MUST BE THE POSSIBILITY OF ACTION ON THE TABLES.</w:t>
      </w:r>
    </w:p>
  </w:comment>
  <w:comment w:id="17" w:author="GÜVEN PLUS GRUP A.Ş" w:date="2017-05-03T13:02:00Z" w:initials="GPGA">
    <w:p w14:paraId="1C26B396" w14:textId="0EF0FDCF" w:rsidR="004C19AB" w:rsidRDefault="004C19AB" w:rsidP="004C19AB">
      <w:pPr>
        <w:pStyle w:val="CommentText"/>
      </w:pPr>
      <w:r>
        <w:rPr>
          <w:rStyle w:val="CommentReference"/>
        </w:rPr>
        <w:annotationRef/>
      </w:r>
      <w:r w:rsidR="004228B8" w:rsidRPr="004228B8">
        <w:t xml:space="preserve">FIGURE, PICTURE, NAMES MUST BE BELOW THE GRAPHIC. </w:t>
      </w:r>
      <w:r w:rsidR="004228B8">
        <w:t xml:space="preserve">EVERY </w:t>
      </w:r>
      <w:r w:rsidR="004228B8" w:rsidRPr="004228B8">
        <w:t xml:space="preserve">WORD MUST </w:t>
      </w:r>
      <w:r w:rsidR="004228B8">
        <w:t>START WITH</w:t>
      </w:r>
      <w:r w:rsidR="004228B8" w:rsidRPr="004228B8">
        <w:t xml:space="preserve"> CAPITAL CHARACTER</w:t>
      </w:r>
      <w:r w:rsidR="004228B8">
        <w:t xml:space="preserve"> (</w:t>
      </w:r>
      <w:r w:rsidR="00343544" w:rsidRPr="004228B8">
        <w:t xml:space="preserve">EXCEPT </w:t>
      </w:r>
      <w:r w:rsidR="00343544" w:rsidRPr="00343544">
        <w:t>CONJUNCTIONS</w:t>
      </w:r>
      <w:r w:rsidR="004228B8">
        <w:t>)</w:t>
      </w:r>
      <w:r w:rsidR="004228B8" w:rsidRPr="004228B8">
        <w:t xml:space="preserve"> AND</w:t>
      </w:r>
      <w:r w:rsidR="00343544">
        <w:t xml:space="preserve"> MUST BE</w:t>
      </w:r>
      <w:r w:rsidR="004228B8" w:rsidRPr="004228B8">
        <w:t xml:space="preserve"> LEFT-</w:t>
      </w:r>
      <w:r w:rsidR="00343544">
        <w:t>ALIGNED</w:t>
      </w:r>
      <w:r w:rsidR="004228B8" w:rsidRPr="004228B8">
        <w:t>.</w:t>
      </w:r>
    </w:p>
  </w:comment>
  <w:comment w:id="18" w:author="Masaüstü" w:date="2023-06-25T19:21:00Z" w:initials="M">
    <w:p w14:paraId="4E0B5885" w14:textId="2A244893" w:rsidR="002C00CD" w:rsidRDefault="002C00CD">
      <w:pPr>
        <w:pStyle w:val="CommentText"/>
      </w:pPr>
      <w:r>
        <w:rPr>
          <w:rStyle w:val="CommentReference"/>
        </w:rPr>
        <w:annotationRef/>
      </w:r>
      <w:r w:rsidRPr="002C00CD">
        <w:t>THE REFERENCES SHOULD BE EDITED AS SHOWN IN THESE EXAMPLES.</w:t>
      </w:r>
    </w:p>
  </w:comment>
  <w:comment w:id="26" w:author="KONGRE" w:date="2018-06-27T11:29:00Z" w:initials="KONGRE">
    <w:p w14:paraId="22156529" w14:textId="44115BB2" w:rsidR="00040E4C" w:rsidRDefault="00040E4C">
      <w:pPr>
        <w:pStyle w:val="CommentText"/>
      </w:pPr>
      <w:r>
        <w:rPr>
          <w:rStyle w:val="CommentReference"/>
        </w:rPr>
        <w:annotationRef/>
      </w:r>
      <w:r w:rsidR="00343544" w:rsidRPr="00343544">
        <w:t>LINKS MUST BE GIVEN ON INTERNET RESOURCES AND THE DATE OF ACCESS MUST BE WRITTEN.</w:t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48FE25" w15:done="0"/>
  <w15:commentEx w15:paraId="564A9C85" w15:done="0"/>
  <w15:commentEx w15:paraId="0763744F" w15:done="0"/>
  <w15:commentEx w15:paraId="0D71B3F3" w15:done="0"/>
  <w15:commentEx w15:paraId="5E111C0F" w15:done="0"/>
  <w15:commentEx w15:paraId="516E60C9" w15:done="0"/>
  <w15:commentEx w15:paraId="1283EA18" w15:done="0"/>
  <w15:commentEx w15:paraId="69B863D9" w15:done="0"/>
  <w15:commentEx w15:paraId="61DB6076" w15:done="0"/>
  <w15:commentEx w15:paraId="66D13E00" w15:done="0"/>
  <w15:commentEx w15:paraId="38106689" w15:done="0"/>
  <w15:commentEx w15:paraId="682F99A8" w15:done="0"/>
  <w15:commentEx w15:paraId="1C26B396" w15:done="0"/>
  <w15:commentEx w15:paraId="4E0B5885" w15:done="0"/>
  <w15:commentEx w15:paraId="2215652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3150B" w16cex:dateUtc="2023-06-25T16:33:00Z"/>
  <w16cex:commentExtensible w16cex:durableId="28431239" w16cex:dateUtc="2023-06-25T16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48FE25" w16cid:durableId="2842DF43"/>
  <w16cid:commentId w16cid:paraId="564A9C85" w16cid:durableId="2842DF44"/>
  <w16cid:commentId w16cid:paraId="0763744F" w16cid:durableId="2842DF45"/>
  <w16cid:commentId w16cid:paraId="0D71B3F3" w16cid:durableId="2842DF46"/>
  <w16cid:commentId w16cid:paraId="5E111C0F" w16cid:durableId="2842DF47"/>
  <w16cid:commentId w16cid:paraId="516E60C9" w16cid:durableId="2842DF48"/>
  <w16cid:commentId w16cid:paraId="1283EA18" w16cid:durableId="2842DF49"/>
  <w16cid:commentId w16cid:paraId="69B863D9" w16cid:durableId="2842DF4A"/>
  <w16cid:commentId w16cid:paraId="61DB6076" w16cid:durableId="2842DF4B"/>
  <w16cid:commentId w16cid:paraId="66D13E00" w16cid:durableId="2843150B"/>
  <w16cid:commentId w16cid:paraId="38106689" w16cid:durableId="2842DF4C"/>
  <w16cid:commentId w16cid:paraId="682F99A8" w16cid:durableId="2842DF4D"/>
  <w16cid:commentId w16cid:paraId="1C26B396" w16cid:durableId="2842DF4E"/>
  <w16cid:commentId w16cid:paraId="4E0B5885" w16cid:durableId="28431239"/>
  <w16cid:commentId w16cid:paraId="22156529" w16cid:durableId="2842DF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B1863" w14:textId="77777777" w:rsidR="008C574F" w:rsidRDefault="008C574F" w:rsidP="00040E4C">
      <w:pPr>
        <w:spacing w:after="0" w:line="240" w:lineRule="auto"/>
      </w:pPr>
      <w:r>
        <w:separator/>
      </w:r>
    </w:p>
  </w:endnote>
  <w:endnote w:type="continuationSeparator" w:id="0">
    <w:p w14:paraId="2CCBB3E1" w14:textId="77777777" w:rsidR="008C574F" w:rsidRDefault="008C574F" w:rsidP="0004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ABE7F" w14:textId="77777777" w:rsidR="008C574F" w:rsidRDefault="008C574F" w:rsidP="00040E4C">
      <w:pPr>
        <w:spacing w:after="0" w:line="240" w:lineRule="auto"/>
      </w:pPr>
      <w:r>
        <w:separator/>
      </w:r>
    </w:p>
  </w:footnote>
  <w:footnote w:type="continuationSeparator" w:id="0">
    <w:p w14:paraId="6F4104D2" w14:textId="77777777" w:rsidR="008C574F" w:rsidRDefault="008C574F" w:rsidP="00040E4C">
      <w:pPr>
        <w:spacing w:after="0" w:line="240" w:lineRule="auto"/>
      </w:pPr>
      <w:r>
        <w:continuationSeparator/>
      </w:r>
    </w:p>
  </w:footnote>
  <w:footnote w:id="1">
    <w:p w14:paraId="3F27E904" w14:textId="2B31F3D9" w:rsidR="002C00CD" w:rsidRDefault="002C00CD" w:rsidP="002C00C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2C00CD">
        <w:t>This</w:t>
      </w:r>
      <w:proofErr w:type="spellEnd"/>
      <w:r w:rsidRPr="002C00CD">
        <w:t xml:space="preserve"> </w:t>
      </w:r>
      <w:proofErr w:type="spellStart"/>
      <w:r w:rsidRPr="002C00CD">
        <w:t>study</w:t>
      </w:r>
      <w:proofErr w:type="spellEnd"/>
      <w:r w:rsidRPr="002C00CD">
        <w:t xml:space="preserve"> </w:t>
      </w:r>
      <w:proofErr w:type="spellStart"/>
      <w:r w:rsidRPr="002C00CD">
        <w:t>was</w:t>
      </w:r>
      <w:proofErr w:type="spellEnd"/>
      <w:r w:rsidRPr="002C00CD">
        <w:t xml:space="preserve"> </w:t>
      </w:r>
      <w:proofErr w:type="spellStart"/>
      <w:r w:rsidRPr="002C00CD">
        <w:t>produced</w:t>
      </w:r>
      <w:proofErr w:type="spellEnd"/>
      <w:r w:rsidRPr="002C00CD">
        <w:t xml:space="preserve"> </w:t>
      </w:r>
      <w:proofErr w:type="spellStart"/>
      <w:r w:rsidRPr="002C00CD">
        <w:t>from</w:t>
      </w:r>
      <w:proofErr w:type="spellEnd"/>
      <w:r w:rsidRPr="002C00CD">
        <w:t xml:space="preserve"> </w:t>
      </w:r>
      <w:proofErr w:type="spellStart"/>
      <w:r w:rsidRPr="002C00CD">
        <w:t>the</w:t>
      </w:r>
      <w:proofErr w:type="spellEnd"/>
      <w:r w:rsidRPr="002C00CD">
        <w:t xml:space="preserve"> "</w:t>
      </w:r>
      <w:proofErr w:type="spellStart"/>
      <w:r w:rsidRPr="002C00CD">
        <w:t>PhD</w:t>
      </w:r>
      <w:proofErr w:type="spellEnd"/>
      <w:r w:rsidRPr="002C00CD">
        <w:t xml:space="preserve"> </w:t>
      </w:r>
      <w:proofErr w:type="spellStart"/>
      <w:r w:rsidRPr="002C00CD">
        <w:t>Thesis</w:t>
      </w:r>
      <w:proofErr w:type="spellEnd"/>
      <w:r w:rsidRPr="002C00CD">
        <w:t xml:space="preserve">" of </w:t>
      </w:r>
      <w:proofErr w:type="spellStart"/>
      <w:r w:rsidRPr="002C00CD">
        <w:t>the</w:t>
      </w:r>
      <w:proofErr w:type="spellEnd"/>
      <w:r w:rsidRPr="002C00CD">
        <w:t xml:space="preserve"> </w:t>
      </w:r>
      <w:proofErr w:type="spellStart"/>
      <w:r w:rsidRPr="002C00CD">
        <w:t>first-ranking</w:t>
      </w:r>
      <w:proofErr w:type="spellEnd"/>
      <w:r w:rsidRPr="002C00CD">
        <w:t xml:space="preserve"> </w:t>
      </w:r>
      <w:proofErr w:type="spellStart"/>
      <w:r w:rsidRPr="002C00CD">
        <w:t>author</w:t>
      </w:r>
      <w:proofErr w:type="spellEnd"/>
      <w:r w:rsidRPr="002C00CD">
        <w:t xml:space="preserve"> at Marmara </w:t>
      </w:r>
      <w:proofErr w:type="spellStart"/>
      <w:r w:rsidRPr="002C00CD">
        <w:t>University</w:t>
      </w:r>
      <w:proofErr w:type="spellEnd"/>
      <w:r w:rsidRPr="002C00CD">
        <w:t xml:space="preserve">, </w:t>
      </w:r>
      <w:proofErr w:type="spellStart"/>
      <w:r w:rsidRPr="002C00CD">
        <w:t>Institute</w:t>
      </w:r>
      <w:proofErr w:type="spellEnd"/>
      <w:r w:rsidRPr="002C00CD">
        <w:t xml:space="preserve"> of </w:t>
      </w:r>
      <w:proofErr w:type="spellStart"/>
      <w:r w:rsidRPr="002C00CD">
        <w:t>Science</w:t>
      </w:r>
      <w:proofErr w:type="spellEnd"/>
      <w:r w:rsidRPr="002C00CD">
        <w:t xml:space="preserve"> </w:t>
      </w:r>
      <w:proofErr w:type="spellStart"/>
      <w:r w:rsidRPr="002C00CD">
        <w:t>and</w:t>
      </w:r>
      <w:proofErr w:type="spellEnd"/>
      <w:r w:rsidRPr="002C00CD">
        <w:t xml:space="preserve"> </w:t>
      </w:r>
      <w:proofErr w:type="spellStart"/>
      <w:r w:rsidRPr="002C00CD">
        <w:t>Technology</w:t>
      </w:r>
      <w:proofErr w:type="spellEnd"/>
      <w:r w:rsidRPr="002C00CD">
        <w:t xml:space="preserve">. </w:t>
      </w:r>
      <w:proofErr w:type="spellStart"/>
      <w:r w:rsidRPr="002C00CD">
        <w:t>The</w:t>
      </w:r>
      <w:proofErr w:type="spellEnd"/>
      <w:r w:rsidRPr="002C00CD">
        <w:t xml:space="preserve"> </w:t>
      </w:r>
      <w:proofErr w:type="spellStart"/>
      <w:r w:rsidRPr="002C00CD">
        <w:t>study</w:t>
      </w:r>
      <w:proofErr w:type="spellEnd"/>
      <w:r w:rsidRPr="002C00CD">
        <w:t xml:space="preserve"> is </w:t>
      </w:r>
      <w:proofErr w:type="spellStart"/>
      <w:r w:rsidRPr="002C00CD">
        <w:t>supported</w:t>
      </w:r>
      <w:proofErr w:type="spellEnd"/>
      <w:r w:rsidRPr="002C00CD">
        <w:t xml:space="preserve"> </w:t>
      </w:r>
      <w:proofErr w:type="spellStart"/>
      <w:r w:rsidRPr="002C00CD">
        <w:t>by</w:t>
      </w:r>
      <w:proofErr w:type="spellEnd"/>
      <w:r w:rsidRPr="002C00CD">
        <w:t xml:space="preserve"> TÜBİTAK </w:t>
      </w:r>
      <w:proofErr w:type="gramStart"/>
      <w:r w:rsidRPr="002C00CD">
        <w:t>…….</w:t>
      </w:r>
      <w:proofErr w:type="gramEnd"/>
      <w:r w:rsidRPr="002C00CD">
        <w:t xml:space="preserve">.Project. </w:t>
      </w:r>
      <w:proofErr w:type="gramStart"/>
      <w:r w:rsidRPr="002C00CD">
        <w:t>“ “</w:t>
      </w:r>
      <w:proofErr w:type="spellStart"/>
      <w:proofErr w:type="gramEnd"/>
      <w:r w:rsidRPr="002C00CD">
        <w:t>There</w:t>
      </w:r>
      <w:proofErr w:type="spellEnd"/>
      <w:r w:rsidRPr="002C00CD">
        <w:t xml:space="preserve"> is an </w:t>
      </w:r>
      <w:proofErr w:type="spellStart"/>
      <w:r w:rsidRPr="002C00CD">
        <w:t>Ethics</w:t>
      </w:r>
      <w:proofErr w:type="spellEnd"/>
      <w:r w:rsidRPr="002C00CD">
        <w:t xml:space="preserve"> </w:t>
      </w:r>
      <w:proofErr w:type="spellStart"/>
      <w:r w:rsidRPr="002C00CD">
        <w:t>Committee</w:t>
      </w:r>
      <w:proofErr w:type="spellEnd"/>
      <w:r w:rsidRPr="002C00CD">
        <w:t xml:space="preserve"> Report – (Marmara </w:t>
      </w:r>
      <w:proofErr w:type="spellStart"/>
      <w:r w:rsidRPr="002C00CD">
        <w:t>University</w:t>
      </w:r>
      <w:proofErr w:type="spellEnd"/>
      <w:r w:rsidRPr="002C00CD">
        <w:t xml:space="preserve"> </w:t>
      </w:r>
      <w:proofErr w:type="spellStart"/>
      <w:r w:rsidRPr="002C00CD">
        <w:t>Ethics</w:t>
      </w:r>
      <w:proofErr w:type="spellEnd"/>
      <w:r w:rsidRPr="002C00CD">
        <w:t xml:space="preserve"> </w:t>
      </w:r>
      <w:proofErr w:type="spellStart"/>
      <w:r w:rsidRPr="002C00CD">
        <w:t>Committee</w:t>
      </w:r>
      <w:proofErr w:type="spellEnd"/>
      <w:r w:rsidRPr="002C00CD">
        <w:t xml:space="preserve"> </w:t>
      </w:r>
      <w:proofErr w:type="spellStart"/>
      <w:r w:rsidRPr="002C00CD">
        <w:t>Number</w:t>
      </w:r>
      <w:proofErr w:type="spellEnd"/>
      <w:r w:rsidRPr="002C00CD">
        <w:t xml:space="preserve">: E-87914409-050.03.04-47146 </w:t>
      </w:r>
      <w:proofErr w:type="spellStart"/>
      <w:r w:rsidRPr="002C00CD">
        <w:t>Date</w:t>
      </w:r>
      <w:proofErr w:type="spellEnd"/>
      <w:r w:rsidRPr="002C00CD">
        <w:t xml:space="preserve">: 06.12.2021 </w:t>
      </w:r>
      <w:proofErr w:type="spellStart"/>
      <w:r w:rsidRPr="002C00CD">
        <w:t>and</w:t>
      </w:r>
      <w:proofErr w:type="spellEnd"/>
      <w:r w:rsidRPr="002C00CD">
        <w:t xml:space="preserve"> </w:t>
      </w:r>
      <w:proofErr w:type="spellStart"/>
      <w:r w:rsidRPr="002C00CD">
        <w:t>permissions</w:t>
      </w:r>
      <w:proofErr w:type="spellEnd"/>
      <w:r w:rsidRPr="002C00CD">
        <w:t xml:space="preserve"> </w:t>
      </w:r>
      <w:proofErr w:type="spellStart"/>
      <w:r w:rsidRPr="002C00CD">
        <w:t>were</w:t>
      </w:r>
      <w:proofErr w:type="spellEnd"/>
      <w:r w:rsidRPr="002C00CD">
        <w:t xml:space="preserve"> </w:t>
      </w:r>
      <w:proofErr w:type="spellStart"/>
      <w:r w:rsidRPr="002C00CD">
        <w:t>obtained</w:t>
      </w:r>
      <w:proofErr w:type="spellEnd"/>
      <w:r w:rsidRPr="002C00CD">
        <w:t>). ORCID ID:0000-0002-5655-1632, 0000-0002-0003-0007, 0002-0008-0009-0011</w:t>
      </w:r>
    </w:p>
  </w:footnote>
  <w:footnote w:id="2">
    <w:p w14:paraId="19F4851B" w14:textId="77777777" w:rsidR="00040E4C" w:rsidRPr="00D3657B" w:rsidRDefault="00040E4C">
      <w:pPr>
        <w:pStyle w:val="FootnoteText"/>
        <w:rPr>
          <w:rFonts w:ascii="Cambria" w:hAnsi="Cambria"/>
        </w:rPr>
      </w:pPr>
      <w:r w:rsidRPr="00D3657B">
        <w:rPr>
          <w:rStyle w:val="FootnoteReference"/>
          <w:rFonts w:ascii="Cambria" w:hAnsi="Cambria"/>
        </w:rPr>
        <w:footnoteRef/>
      </w:r>
      <w:r w:rsidRPr="00D3657B">
        <w:rPr>
          <w:rFonts w:ascii="Cambria" w:hAnsi="Cambria"/>
        </w:rPr>
        <w:t xml:space="preserve"> </w:t>
      </w:r>
      <w:hyperlink r:id="rId1" w:history="1">
        <w:r w:rsidRPr="00D3657B">
          <w:rPr>
            <w:rStyle w:val="Hyperlink"/>
            <w:rFonts w:ascii="Cambria" w:hAnsi="Cambria"/>
            <w:color w:val="auto"/>
            <w:u w:val="none"/>
          </w:rPr>
          <w:t>http://www.saglikturizmi.org.tr/tr/st-donusum/program</w:t>
        </w:r>
      </w:hyperlink>
      <w:r w:rsidRPr="00D3657B">
        <w:rPr>
          <w:rFonts w:ascii="Cambria" w:hAnsi="Cambria"/>
        </w:rPr>
        <w:t xml:space="preserve"> 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saüstü">
    <w15:presenceInfo w15:providerId="None" w15:userId="Masaüstü"/>
  </w15:person>
  <w15:person w15:author="GÜVEN PLUS GRUP A.Ş">
    <w15:presenceInfo w15:providerId="None" w15:userId="GÜVEN PLUS GRUP A.Ş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4C"/>
    <w:rsid w:val="00006C7A"/>
    <w:rsid w:val="00040E4C"/>
    <w:rsid w:val="00061545"/>
    <w:rsid w:val="001F14B6"/>
    <w:rsid w:val="002B46D6"/>
    <w:rsid w:val="002C00CD"/>
    <w:rsid w:val="002E193D"/>
    <w:rsid w:val="00334E7C"/>
    <w:rsid w:val="00343544"/>
    <w:rsid w:val="003E6ED2"/>
    <w:rsid w:val="004228B8"/>
    <w:rsid w:val="00477DCF"/>
    <w:rsid w:val="004C19AB"/>
    <w:rsid w:val="00535DFD"/>
    <w:rsid w:val="0057717F"/>
    <w:rsid w:val="005E2019"/>
    <w:rsid w:val="006F6DEA"/>
    <w:rsid w:val="00710D78"/>
    <w:rsid w:val="007604DA"/>
    <w:rsid w:val="00837CEE"/>
    <w:rsid w:val="008C574F"/>
    <w:rsid w:val="00972E95"/>
    <w:rsid w:val="00980390"/>
    <w:rsid w:val="00A90A0F"/>
    <w:rsid w:val="00B10F3F"/>
    <w:rsid w:val="00D0398B"/>
    <w:rsid w:val="00D3657B"/>
    <w:rsid w:val="00E64525"/>
    <w:rsid w:val="00E8749D"/>
    <w:rsid w:val="00EA2CFB"/>
    <w:rsid w:val="00F0213B"/>
    <w:rsid w:val="00F710CD"/>
    <w:rsid w:val="00F7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AB68"/>
  <w15:docId w15:val="{1B526274-E546-4CD0-948D-C45A0A34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0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0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E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0E4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0E4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7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CEE"/>
  </w:style>
  <w:style w:type="paragraph" w:styleId="Footer">
    <w:name w:val="footer"/>
    <w:basedOn w:val="Normal"/>
    <w:link w:val="FooterChar"/>
    <w:uiPriority w:val="99"/>
    <w:unhideWhenUsed/>
    <w:rsid w:val="00837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CEE"/>
  </w:style>
  <w:style w:type="table" w:customStyle="1" w:styleId="TabloKlavuzu1">
    <w:name w:val="Tablo Kılavuzu1"/>
    <w:basedOn w:val="TableNormal"/>
    <w:next w:val="TableGrid"/>
    <w:uiPriority w:val="39"/>
    <w:rsid w:val="004C19AB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C1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://www.saglikturizmi.org.tr/tr/st-donusum/program" TargetMode="Externa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glikturizmi.org.tr/tr/st-donusum/progra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483AE-729A-46FC-A450-1F3711DC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1473</Words>
  <Characters>8401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HP</cp:lastModifiedBy>
  <cp:revision>6</cp:revision>
  <dcterms:created xsi:type="dcterms:W3CDTF">2023-06-25T16:25:00Z</dcterms:created>
  <dcterms:modified xsi:type="dcterms:W3CDTF">2023-06-25T16:51:00Z</dcterms:modified>
</cp:coreProperties>
</file>